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3F2" w:rsidRPr="002243F2" w:rsidRDefault="002243F2" w:rsidP="00B84C35">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2243F2">
        <w:rPr>
          <w:rFonts w:ascii="Times New Roman" w:eastAsia="Times New Roman" w:hAnsi="Times New Roman" w:cs="Times New Roman"/>
          <w:b/>
          <w:sz w:val="40"/>
          <w:szCs w:val="40"/>
          <w:lang w:eastAsia="ru-RU"/>
        </w:rPr>
        <w:t>Консультация для родителей</w:t>
      </w:r>
    </w:p>
    <w:p w:rsidR="00B84C35" w:rsidRPr="002243F2" w:rsidRDefault="002243F2" w:rsidP="00B84C35">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2243F2">
        <w:rPr>
          <w:rFonts w:ascii="Times New Roman" w:eastAsia="Times New Roman" w:hAnsi="Times New Roman" w:cs="Times New Roman"/>
          <w:b/>
          <w:sz w:val="40"/>
          <w:szCs w:val="40"/>
          <w:lang w:eastAsia="ru-RU"/>
        </w:rPr>
        <w:t>«</w:t>
      </w:r>
      <w:r w:rsidR="00B84C35" w:rsidRPr="002243F2">
        <w:rPr>
          <w:rFonts w:ascii="Times New Roman" w:eastAsia="Times New Roman" w:hAnsi="Times New Roman" w:cs="Times New Roman"/>
          <w:b/>
          <w:sz w:val="40"/>
          <w:szCs w:val="40"/>
          <w:lang w:eastAsia="ru-RU"/>
        </w:rPr>
        <w:t>Психологическая готовность ребенка к процессу обучения в школе</w:t>
      </w:r>
      <w:r w:rsidRPr="002243F2">
        <w:rPr>
          <w:rFonts w:ascii="Times New Roman" w:eastAsia="Times New Roman" w:hAnsi="Times New Roman" w:cs="Times New Roman"/>
          <w:b/>
          <w:sz w:val="40"/>
          <w:szCs w:val="40"/>
          <w:lang w:eastAsia="ru-RU"/>
        </w:rPr>
        <w:t>»</w:t>
      </w:r>
    </w:p>
    <w:p w:rsidR="00760D3B" w:rsidRPr="00F55701" w:rsidRDefault="00602C2D" w:rsidP="00760D3B">
      <w:p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 xml:space="preserve"> </w:t>
      </w:r>
      <w:r w:rsidR="00174F3D" w:rsidRPr="00F55701">
        <w:rPr>
          <w:rFonts w:ascii="Times New Roman" w:eastAsia="Times New Roman" w:hAnsi="Times New Roman" w:cs="Times New Roman"/>
          <w:sz w:val="28"/>
          <w:szCs w:val="28"/>
          <w:lang w:eastAsia="ru-RU"/>
        </w:rPr>
        <w:t xml:space="preserve"> </w:t>
      </w:r>
      <w:r w:rsidR="002243F2">
        <w:rPr>
          <w:rFonts w:ascii="Times New Roman" w:eastAsia="Times New Roman" w:hAnsi="Times New Roman" w:cs="Times New Roman"/>
          <w:sz w:val="28"/>
          <w:szCs w:val="28"/>
          <w:lang w:eastAsia="ru-RU"/>
        </w:rPr>
        <w:tab/>
      </w:r>
      <w:r w:rsidR="00174F3D" w:rsidRPr="00F55701">
        <w:rPr>
          <w:rFonts w:ascii="Times New Roman" w:eastAsia="Times New Roman" w:hAnsi="Times New Roman" w:cs="Times New Roman"/>
          <w:sz w:val="28"/>
          <w:szCs w:val="28"/>
          <w:lang w:eastAsia="ru-RU"/>
        </w:rPr>
        <w:t xml:space="preserve"> </w:t>
      </w:r>
      <w:r w:rsidR="00760D3B" w:rsidRPr="00F55701">
        <w:rPr>
          <w:rFonts w:ascii="Times New Roman" w:eastAsia="Times New Roman" w:hAnsi="Times New Roman" w:cs="Times New Roman"/>
          <w:sz w:val="28"/>
          <w:szCs w:val="28"/>
          <w:lang w:eastAsia="ru-RU"/>
        </w:rPr>
        <w:t>В жизни любого ребенка рано или поздно наступает момент, когда пора поступать в школу. Будущий первоклассник еще не знает, что его ждет. Беззаботность, беспечность и погруженность в игру сменятся множеством ограничений, обязанностей и требований. Теперь придется каждый день ходить на</w:t>
      </w:r>
      <w:r w:rsidRPr="00F55701">
        <w:rPr>
          <w:rFonts w:ascii="Times New Roman" w:eastAsia="Times New Roman" w:hAnsi="Times New Roman" w:cs="Times New Roman"/>
          <w:sz w:val="28"/>
          <w:szCs w:val="28"/>
          <w:lang w:eastAsia="ru-RU"/>
        </w:rPr>
        <w:t xml:space="preserve"> уроки</w:t>
      </w:r>
      <w:r w:rsidR="00760D3B" w:rsidRPr="00F55701">
        <w:rPr>
          <w:rFonts w:ascii="Times New Roman" w:eastAsia="Times New Roman" w:hAnsi="Times New Roman" w:cs="Times New Roman"/>
          <w:sz w:val="28"/>
          <w:szCs w:val="28"/>
          <w:lang w:eastAsia="ru-RU"/>
        </w:rPr>
        <w:t>, выполнять домашние задания.</w:t>
      </w:r>
    </w:p>
    <w:p w:rsidR="00760D3B" w:rsidRPr="00F55701" w:rsidRDefault="00602C2D" w:rsidP="00760D3B">
      <w:p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 xml:space="preserve">  </w:t>
      </w:r>
      <w:r w:rsidR="002243F2">
        <w:rPr>
          <w:rFonts w:ascii="Times New Roman" w:eastAsia="Times New Roman" w:hAnsi="Times New Roman" w:cs="Times New Roman"/>
          <w:sz w:val="28"/>
          <w:szCs w:val="28"/>
          <w:lang w:eastAsia="ru-RU"/>
        </w:rPr>
        <w:tab/>
      </w:r>
      <w:r w:rsidR="00760D3B" w:rsidRPr="00F55701">
        <w:rPr>
          <w:rFonts w:ascii="Times New Roman" w:eastAsia="Times New Roman" w:hAnsi="Times New Roman" w:cs="Times New Roman"/>
          <w:sz w:val="28"/>
          <w:szCs w:val="28"/>
          <w:lang w:eastAsia="ru-RU"/>
        </w:rPr>
        <w:t>Каким же образом можно определить, готов ли малыш к новому жизненному этапу? Существуют специальные критерии готовности к школе: интеллектуальные, мотивационные, психологические, социальные, физические.</w:t>
      </w:r>
    </w:p>
    <w:p w:rsidR="00760D3B" w:rsidRPr="00F55701" w:rsidRDefault="00760D3B" w:rsidP="00760D3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55701">
        <w:rPr>
          <w:rFonts w:ascii="Times New Roman" w:eastAsia="Times New Roman" w:hAnsi="Times New Roman" w:cs="Times New Roman"/>
          <w:noProof/>
          <w:sz w:val="28"/>
          <w:szCs w:val="28"/>
          <w:lang w:eastAsia="ru-RU"/>
        </w:rPr>
        <w:drawing>
          <wp:inline distT="0" distB="0" distL="0" distR="0">
            <wp:extent cx="4290060" cy="2857500"/>
            <wp:effectExtent l="19050" t="0" r="0" b="0"/>
            <wp:docPr id="1" name="Рисунок 1" descr="Девочка с книгой: как определить готовность ребё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вочка с книгой: как определить готовность ребёнка к школе"/>
                    <pic:cNvPicPr>
                      <a:picLocks noChangeAspect="1" noChangeArrowheads="1"/>
                    </pic:cNvPicPr>
                  </pic:nvPicPr>
                  <pic:blipFill>
                    <a:blip r:embed="rId5"/>
                    <a:srcRect/>
                    <a:stretch>
                      <a:fillRect/>
                    </a:stretch>
                  </pic:blipFill>
                  <pic:spPr bwMode="auto">
                    <a:xfrm>
                      <a:off x="0" y="0"/>
                      <a:ext cx="4290060" cy="2857500"/>
                    </a:xfrm>
                    <a:prstGeom prst="rect">
                      <a:avLst/>
                    </a:prstGeom>
                    <a:noFill/>
                    <a:ln w="9525">
                      <a:noFill/>
                      <a:miter lim="800000"/>
                      <a:headEnd/>
                      <a:tailEnd/>
                    </a:ln>
                  </pic:spPr>
                </pic:pic>
              </a:graphicData>
            </a:graphic>
          </wp:inline>
        </w:drawing>
      </w:r>
    </w:p>
    <w:p w:rsidR="00760D3B" w:rsidRPr="00F55701" w:rsidRDefault="00760D3B" w:rsidP="00583803">
      <w:pPr>
        <w:spacing w:before="360" w:after="240" w:line="240" w:lineRule="auto"/>
        <w:ind w:left="240"/>
        <w:jc w:val="center"/>
        <w:outlineLvl w:val="1"/>
        <w:rPr>
          <w:rFonts w:ascii="Times New Roman" w:eastAsia="Times New Roman" w:hAnsi="Times New Roman" w:cs="Times New Roman"/>
          <w:b/>
          <w:bCs/>
          <w:color w:val="434344"/>
          <w:sz w:val="28"/>
          <w:szCs w:val="28"/>
          <w:lang w:eastAsia="ru-RU"/>
        </w:rPr>
      </w:pPr>
      <w:r w:rsidRPr="00F55701">
        <w:rPr>
          <w:rFonts w:ascii="Times New Roman" w:eastAsia="Times New Roman" w:hAnsi="Times New Roman" w:cs="Times New Roman"/>
          <w:b/>
          <w:bCs/>
          <w:color w:val="434344"/>
          <w:sz w:val="28"/>
          <w:szCs w:val="28"/>
          <w:lang w:eastAsia="ru-RU"/>
        </w:rPr>
        <w:t>Интеллектуальная готовность к школе</w:t>
      </w:r>
    </w:p>
    <w:p w:rsidR="00760D3B" w:rsidRPr="00F55701" w:rsidRDefault="00602C2D" w:rsidP="00760D3B">
      <w:p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 xml:space="preserve"> </w:t>
      </w:r>
      <w:r w:rsidR="00583803">
        <w:rPr>
          <w:rFonts w:ascii="Times New Roman" w:eastAsia="Times New Roman" w:hAnsi="Times New Roman" w:cs="Times New Roman"/>
          <w:sz w:val="28"/>
          <w:szCs w:val="28"/>
          <w:lang w:eastAsia="ru-RU"/>
        </w:rPr>
        <w:tab/>
      </w:r>
      <w:r w:rsidR="00760D3B" w:rsidRPr="00F55701">
        <w:rPr>
          <w:rFonts w:ascii="Times New Roman" w:eastAsia="Times New Roman" w:hAnsi="Times New Roman" w:cs="Times New Roman"/>
          <w:sz w:val="28"/>
          <w:szCs w:val="28"/>
          <w:lang w:eastAsia="ru-RU"/>
        </w:rPr>
        <w:t>Родители не правы, когда думают, что их малыш готов к учебе, так как умеет читать и писать. Ребенку, несмотря на это, может тяжело даваться школьная программа. Причина – это отсутствие интеллектуальной подготовки к поступлению в учебное заведение. Интеллектуальная готовность к школе определяется по мышлению, памяти, вниманию.</w:t>
      </w:r>
    </w:p>
    <w:p w:rsidR="00760D3B" w:rsidRPr="00F55701" w:rsidRDefault="00760D3B" w:rsidP="005838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55701">
        <w:rPr>
          <w:rFonts w:ascii="Times New Roman" w:eastAsia="Times New Roman" w:hAnsi="Times New Roman" w:cs="Times New Roman"/>
          <w:b/>
          <w:bCs/>
          <w:sz w:val="28"/>
          <w:szCs w:val="28"/>
          <w:lang w:eastAsia="ru-RU"/>
        </w:rPr>
        <w:t>1. Мышление</w:t>
      </w:r>
    </w:p>
    <w:p w:rsidR="00583803" w:rsidRDefault="00602C2D" w:rsidP="00760D3B">
      <w:p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 xml:space="preserve"> </w:t>
      </w:r>
      <w:r w:rsidR="00583803">
        <w:rPr>
          <w:rFonts w:ascii="Times New Roman" w:eastAsia="Times New Roman" w:hAnsi="Times New Roman" w:cs="Times New Roman"/>
          <w:sz w:val="28"/>
          <w:szCs w:val="28"/>
          <w:lang w:eastAsia="ru-RU"/>
        </w:rPr>
        <w:tab/>
      </w:r>
      <w:r w:rsidR="00760D3B" w:rsidRPr="00F55701">
        <w:rPr>
          <w:rFonts w:ascii="Times New Roman" w:eastAsia="Times New Roman" w:hAnsi="Times New Roman" w:cs="Times New Roman"/>
          <w:sz w:val="28"/>
          <w:szCs w:val="28"/>
          <w:lang w:eastAsia="ru-RU"/>
        </w:rPr>
        <w:t xml:space="preserve">До начала обучения в школе ребенку должны быть даны знания об окружающем мире: о других людях и об отношениях между ними, о природе. </w:t>
      </w:r>
    </w:p>
    <w:p w:rsidR="00760D3B" w:rsidRPr="005906A8" w:rsidRDefault="00583803" w:rsidP="00760D3B">
      <w:pPr>
        <w:spacing w:before="100" w:beforeAutospacing="1" w:after="100" w:afterAutospacing="1" w:line="240" w:lineRule="auto"/>
        <w:rPr>
          <w:rFonts w:ascii="Times New Roman" w:eastAsia="Times New Roman" w:hAnsi="Times New Roman" w:cs="Times New Roman"/>
          <w:b/>
          <w:sz w:val="28"/>
          <w:szCs w:val="28"/>
          <w:lang w:eastAsia="ru-RU"/>
        </w:rPr>
      </w:pPr>
      <w:r w:rsidRPr="005906A8">
        <w:rPr>
          <w:rFonts w:ascii="Times New Roman" w:eastAsia="Times New Roman" w:hAnsi="Times New Roman" w:cs="Times New Roman"/>
          <w:b/>
          <w:sz w:val="28"/>
          <w:szCs w:val="28"/>
          <w:lang w:eastAsia="ru-RU"/>
        </w:rPr>
        <w:lastRenderedPageBreak/>
        <w:t xml:space="preserve">Ребенок </w:t>
      </w:r>
      <w:r w:rsidR="00760D3B" w:rsidRPr="005906A8">
        <w:rPr>
          <w:rFonts w:ascii="Times New Roman" w:eastAsia="Times New Roman" w:hAnsi="Times New Roman" w:cs="Times New Roman"/>
          <w:b/>
          <w:sz w:val="28"/>
          <w:szCs w:val="28"/>
          <w:lang w:eastAsia="ru-RU"/>
        </w:rPr>
        <w:t>должен:</w:t>
      </w:r>
    </w:p>
    <w:p w:rsidR="00760D3B" w:rsidRPr="00F55701" w:rsidRDefault="00760D3B" w:rsidP="00760D3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знать немного информации о себе (имя, фамилию, место проживания);</w:t>
      </w:r>
    </w:p>
    <w:p w:rsidR="00760D3B" w:rsidRPr="00F55701" w:rsidRDefault="00760D3B" w:rsidP="00760D3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различать геометрические фигуры (круг, прямоугольник, треугольник, квадрат);</w:t>
      </w:r>
    </w:p>
    <w:p w:rsidR="00760D3B" w:rsidRPr="00F55701" w:rsidRDefault="00760D3B" w:rsidP="00760D3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знать цвета;</w:t>
      </w:r>
    </w:p>
    <w:p w:rsidR="00760D3B" w:rsidRPr="00F55701" w:rsidRDefault="00760D3B" w:rsidP="00760D3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55701">
        <w:rPr>
          <w:rFonts w:ascii="Times New Roman" w:eastAsia="Times New Roman" w:hAnsi="Times New Roman" w:cs="Times New Roman"/>
          <w:sz w:val="28"/>
          <w:szCs w:val="28"/>
          <w:lang w:eastAsia="ru-RU"/>
        </w:rPr>
        <w:t>понимать значения следующих слов: «меньше», «больше», «низкий», «высокий», «узкий», «широкий», «право», «лево», «между», «около», «над», «под»;</w:t>
      </w:r>
      <w:proofErr w:type="gramEnd"/>
    </w:p>
    <w:p w:rsidR="00760D3B" w:rsidRPr="00F55701" w:rsidRDefault="00760D3B" w:rsidP="00760D3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уметь проводить сравнения различных предметов и находить в них отличия, обобщать, анализировать, определять признаки явлений и предметов.</w:t>
      </w:r>
    </w:p>
    <w:p w:rsidR="00760D3B" w:rsidRPr="00F55701" w:rsidRDefault="00760D3B" w:rsidP="005838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55701">
        <w:rPr>
          <w:rFonts w:ascii="Times New Roman" w:eastAsia="Times New Roman" w:hAnsi="Times New Roman" w:cs="Times New Roman"/>
          <w:b/>
          <w:bCs/>
          <w:sz w:val="28"/>
          <w:szCs w:val="28"/>
          <w:lang w:eastAsia="ru-RU"/>
        </w:rPr>
        <w:t>2. Память</w:t>
      </w:r>
    </w:p>
    <w:p w:rsidR="00760D3B" w:rsidRPr="00F55701" w:rsidRDefault="00602C2D" w:rsidP="00583803">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 xml:space="preserve">  </w:t>
      </w:r>
      <w:r w:rsidR="00760D3B" w:rsidRPr="00F55701">
        <w:rPr>
          <w:rFonts w:ascii="Times New Roman" w:eastAsia="Times New Roman" w:hAnsi="Times New Roman" w:cs="Times New Roman"/>
          <w:sz w:val="28"/>
          <w:szCs w:val="28"/>
          <w:lang w:eastAsia="ru-RU"/>
        </w:rPr>
        <w:t>Школьнику намного легче учиться, если у него хорошо развита память. Чтобы определить готовность ребенка к школе, можно прочитать ему небольшой текст и попросить пересказать его через пару недель. Также можно подготовить 10 различных предметов и картинок и показать их ребенку. Затем он должен будет назвать те, которые запомнил.</w:t>
      </w:r>
    </w:p>
    <w:p w:rsidR="00760D3B" w:rsidRPr="00F55701" w:rsidRDefault="00760D3B" w:rsidP="005838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55701">
        <w:rPr>
          <w:rFonts w:ascii="Times New Roman" w:eastAsia="Times New Roman" w:hAnsi="Times New Roman" w:cs="Times New Roman"/>
          <w:b/>
          <w:bCs/>
          <w:sz w:val="28"/>
          <w:szCs w:val="28"/>
          <w:lang w:eastAsia="ru-RU"/>
        </w:rPr>
        <w:t>3. Внимание</w:t>
      </w:r>
    </w:p>
    <w:p w:rsidR="00760D3B" w:rsidRPr="00F55701" w:rsidRDefault="00602C2D" w:rsidP="00760D3B">
      <w:p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 xml:space="preserve">  </w:t>
      </w:r>
      <w:r w:rsidR="00583803">
        <w:rPr>
          <w:rFonts w:ascii="Times New Roman" w:eastAsia="Times New Roman" w:hAnsi="Times New Roman" w:cs="Times New Roman"/>
          <w:sz w:val="28"/>
          <w:szCs w:val="28"/>
          <w:lang w:eastAsia="ru-RU"/>
        </w:rPr>
        <w:tab/>
      </w:r>
      <w:r w:rsidR="00760D3B" w:rsidRPr="00F55701">
        <w:rPr>
          <w:rFonts w:ascii="Times New Roman" w:eastAsia="Times New Roman" w:hAnsi="Times New Roman" w:cs="Times New Roman"/>
          <w:sz w:val="28"/>
          <w:szCs w:val="28"/>
          <w:lang w:eastAsia="ru-RU"/>
        </w:rPr>
        <w:t xml:space="preserve">Эффективность будущего обучения в школе будет напрямую зависеть от того, умеет ли ребенок внимательно слушать учителя, не отвлекаться на других учеников. Внимание и готовность дошкольников к школе можно проверить простым заданием – прочитать вслух несколько пар слов и попросить определить в каждой из </w:t>
      </w:r>
      <w:proofErr w:type="gramStart"/>
      <w:r w:rsidR="00760D3B" w:rsidRPr="00F55701">
        <w:rPr>
          <w:rFonts w:ascii="Times New Roman" w:eastAsia="Times New Roman" w:hAnsi="Times New Roman" w:cs="Times New Roman"/>
          <w:sz w:val="28"/>
          <w:szCs w:val="28"/>
          <w:lang w:eastAsia="ru-RU"/>
        </w:rPr>
        <w:t>них то</w:t>
      </w:r>
      <w:proofErr w:type="gramEnd"/>
      <w:r w:rsidR="00760D3B" w:rsidRPr="00F55701">
        <w:rPr>
          <w:rFonts w:ascii="Times New Roman" w:eastAsia="Times New Roman" w:hAnsi="Times New Roman" w:cs="Times New Roman"/>
          <w:sz w:val="28"/>
          <w:szCs w:val="28"/>
          <w:lang w:eastAsia="ru-RU"/>
        </w:rPr>
        <w:t xml:space="preserve"> слово, которое является наиболее длинным. Если малыш будет переспрашивать, значит, внимание у него плохо развито, и он на что-то отвлекался во время выполнения упражнения.</w:t>
      </w:r>
    </w:p>
    <w:p w:rsidR="00760D3B" w:rsidRPr="00F55701" w:rsidRDefault="00760D3B" w:rsidP="00760D3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55701">
        <w:rPr>
          <w:rFonts w:ascii="Times New Roman" w:eastAsia="Times New Roman" w:hAnsi="Times New Roman" w:cs="Times New Roman"/>
          <w:noProof/>
          <w:sz w:val="28"/>
          <w:szCs w:val="28"/>
          <w:lang w:eastAsia="ru-RU"/>
        </w:rPr>
        <w:drawing>
          <wp:inline distT="0" distB="0" distL="0" distR="0">
            <wp:extent cx="4290060" cy="2857500"/>
            <wp:effectExtent l="19050" t="0" r="0" b="0"/>
            <wp:docPr id="2" name="Рисунок 2" descr="Мальчик: как проверить интеллектуальную готовность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льчик: как проверить интеллектуальную готовность к школе"/>
                    <pic:cNvPicPr>
                      <a:picLocks noChangeAspect="1" noChangeArrowheads="1"/>
                    </pic:cNvPicPr>
                  </pic:nvPicPr>
                  <pic:blipFill>
                    <a:blip r:embed="rId6"/>
                    <a:srcRect/>
                    <a:stretch>
                      <a:fillRect/>
                    </a:stretch>
                  </pic:blipFill>
                  <pic:spPr bwMode="auto">
                    <a:xfrm>
                      <a:off x="0" y="0"/>
                      <a:ext cx="4290060" cy="2857500"/>
                    </a:xfrm>
                    <a:prstGeom prst="rect">
                      <a:avLst/>
                    </a:prstGeom>
                    <a:noFill/>
                    <a:ln w="9525">
                      <a:noFill/>
                      <a:miter lim="800000"/>
                      <a:headEnd/>
                      <a:tailEnd/>
                    </a:ln>
                  </pic:spPr>
                </pic:pic>
              </a:graphicData>
            </a:graphic>
          </wp:inline>
        </w:drawing>
      </w:r>
    </w:p>
    <w:p w:rsidR="00760D3B" w:rsidRPr="00F55701" w:rsidRDefault="00760D3B" w:rsidP="00583803">
      <w:pPr>
        <w:spacing w:before="360" w:after="240" w:line="240" w:lineRule="auto"/>
        <w:ind w:left="240"/>
        <w:jc w:val="center"/>
        <w:outlineLvl w:val="1"/>
        <w:rPr>
          <w:rFonts w:ascii="Times New Roman" w:eastAsia="Times New Roman" w:hAnsi="Times New Roman" w:cs="Times New Roman"/>
          <w:b/>
          <w:bCs/>
          <w:color w:val="434344"/>
          <w:sz w:val="28"/>
          <w:szCs w:val="28"/>
          <w:lang w:eastAsia="ru-RU"/>
        </w:rPr>
      </w:pPr>
      <w:r w:rsidRPr="00F55701">
        <w:rPr>
          <w:rFonts w:ascii="Times New Roman" w:eastAsia="Times New Roman" w:hAnsi="Times New Roman" w:cs="Times New Roman"/>
          <w:b/>
          <w:bCs/>
          <w:color w:val="434344"/>
          <w:sz w:val="28"/>
          <w:szCs w:val="28"/>
          <w:lang w:eastAsia="ru-RU"/>
        </w:rPr>
        <w:lastRenderedPageBreak/>
        <w:t>Мотивационная готовность к школе</w:t>
      </w:r>
    </w:p>
    <w:p w:rsidR="00760D3B" w:rsidRPr="00F55701" w:rsidRDefault="00602C2D" w:rsidP="00760D3B">
      <w:p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 xml:space="preserve"> </w:t>
      </w:r>
      <w:r w:rsidR="00583803">
        <w:rPr>
          <w:rFonts w:ascii="Times New Roman" w:eastAsia="Times New Roman" w:hAnsi="Times New Roman" w:cs="Times New Roman"/>
          <w:sz w:val="28"/>
          <w:szCs w:val="28"/>
          <w:lang w:eastAsia="ru-RU"/>
        </w:rPr>
        <w:tab/>
      </w:r>
      <w:r w:rsidR="00760D3B" w:rsidRPr="00F55701">
        <w:rPr>
          <w:rFonts w:ascii="Times New Roman" w:eastAsia="Times New Roman" w:hAnsi="Times New Roman" w:cs="Times New Roman"/>
          <w:sz w:val="28"/>
          <w:szCs w:val="28"/>
          <w:lang w:eastAsia="ru-RU"/>
        </w:rPr>
        <w:t>Родители, подготавливая ребенка к новому периоду жизни, должны сформировать у него мотивацию к учебе, ведь она является ключом к будущему успеху. Мотивационная готовность к школе сформирована, если малыш:</w:t>
      </w:r>
    </w:p>
    <w:p w:rsidR="00760D3B" w:rsidRPr="00F55701" w:rsidRDefault="00760D3B" w:rsidP="00760D3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хочет посещать занятия;</w:t>
      </w:r>
    </w:p>
    <w:p w:rsidR="00760D3B" w:rsidRPr="00F55701" w:rsidRDefault="00760D3B" w:rsidP="00760D3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стремится узнать новую и интересную информацию;</w:t>
      </w:r>
    </w:p>
    <w:p w:rsidR="00760D3B" w:rsidRPr="00F55701" w:rsidRDefault="00760D3B" w:rsidP="00760D3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хочет получать новые знания.</w:t>
      </w:r>
    </w:p>
    <w:p w:rsidR="00760D3B" w:rsidRPr="00F55701" w:rsidRDefault="00760D3B" w:rsidP="00583803">
      <w:pPr>
        <w:spacing w:before="360" w:after="240" w:line="240" w:lineRule="auto"/>
        <w:ind w:left="240"/>
        <w:jc w:val="center"/>
        <w:outlineLvl w:val="1"/>
        <w:rPr>
          <w:rFonts w:ascii="Times New Roman" w:eastAsia="Times New Roman" w:hAnsi="Times New Roman" w:cs="Times New Roman"/>
          <w:b/>
          <w:bCs/>
          <w:color w:val="434344"/>
          <w:sz w:val="28"/>
          <w:szCs w:val="28"/>
          <w:lang w:eastAsia="ru-RU"/>
        </w:rPr>
      </w:pPr>
      <w:r w:rsidRPr="00F55701">
        <w:rPr>
          <w:rFonts w:ascii="Times New Roman" w:eastAsia="Times New Roman" w:hAnsi="Times New Roman" w:cs="Times New Roman"/>
          <w:b/>
          <w:bCs/>
          <w:color w:val="434344"/>
          <w:sz w:val="28"/>
          <w:szCs w:val="28"/>
          <w:lang w:eastAsia="ru-RU"/>
        </w:rPr>
        <w:t>Психологическая готовность к школе</w:t>
      </w:r>
    </w:p>
    <w:p w:rsidR="00760D3B" w:rsidRPr="00F55701" w:rsidRDefault="00602C2D" w:rsidP="00760D3B">
      <w:p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 xml:space="preserve">  </w:t>
      </w:r>
      <w:r w:rsidR="00583803">
        <w:rPr>
          <w:rFonts w:ascii="Times New Roman" w:eastAsia="Times New Roman" w:hAnsi="Times New Roman" w:cs="Times New Roman"/>
          <w:sz w:val="28"/>
          <w:szCs w:val="28"/>
          <w:lang w:eastAsia="ru-RU"/>
        </w:rPr>
        <w:tab/>
      </w:r>
      <w:r w:rsidR="00760D3B" w:rsidRPr="00F55701">
        <w:rPr>
          <w:rFonts w:ascii="Times New Roman" w:eastAsia="Times New Roman" w:hAnsi="Times New Roman" w:cs="Times New Roman"/>
          <w:sz w:val="28"/>
          <w:szCs w:val="28"/>
          <w:lang w:eastAsia="ru-RU"/>
        </w:rPr>
        <w:t>В учебном заведении к ребенку будут предъявляться жесткие требования, отличающиеся от требований, с которыми его познакомили дома и в детском саду, и все их придется выполнять. Психологическая готовность к школе определяется следующими аспектами:</w:t>
      </w:r>
    </w:p>
    <w:p w:rsidR="00760D3B" w:rsidRPr="00F55701" w:rsidRDefault="00760D3B" w:rsidP="00760D3B">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наличием таких качеств, как самостоятельность и организованность;</w:t>
      </w:r>
    </w:p>
    <w:p w:rsidR="00760D3B" w:rsidRPr="00F55701" w:rsidRDefault="00760D3B" w:rsidP="00760D3B">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умением управлять собственным поведением;</w:t>
      </w:r>
    </w:p>
    <w:p w:rsidR="00760D3B" w:rsidRPr="00F55701" w:rsidRDefault="00760D3B" w:rsidP="00760D3B">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 xml:space="preserve">готовностью к новым формам сотрудничества </w:t>
      </w:r>
      <w:proofErr w:type="gramStart"/>
      <w:r w:rsidRPr="00F55701">
        <w:rPr>
          <w:rFonts w:ascii="Times New Roman" w:eastAsia="Times New Roman" w:hAnsi="Times New Roman" w:cs="Times New Roman"/>
          <w:sz w:val="28"/>
          <w:szCs w:val="28"/>
          <w:lang w:eastAsia="ru-RU"/>
        </w:rPr>
        <w:t>со</w:t>
      </w:r>
      <w:proofErr w:type="gramEnd"/>
      <w:r w:rsidRPr="00F55701">
        <w:rPr>
          <w:rFonts w:ascii="Times New Roman" w:eastAsia="Times New Roman" w:hAnsi="Times New Roman" w:cs="Times New Roman"/>
          <w:sz w:val="28"/>
          <w:szCs w:val="28"/>
          <w:lang w:eastAsia="ru-RU"/>
        </w:rPr>
        <w:t xml:space="preserve"> взрослыми людьми.</w:t>
      </w:r>
    </w:p>
    <w:p w:rsidR="00760D3B" w:rsidRPr="00F55701" w:rsidRDefault="00760D3B" w:rsidP="00583803">
      <w:pPr>
        <w:spacing w:before="360" w:after="240" w:line="240" w:lineRule="auto"/>
        <w:ind w:left="240"/>
        <w:jc w:val="center"/>
        <w:outlineLvl w:val="1"/>
        <w:rPr>
          <w:rFonts w:ascii="Times New Roman" w:eastAsia="Times New Roman" w:hAnsi="Times New Roman" w:cs="Times New Roman"/>
          <w:b/>
          <w:bCs/>
          <w:color w:val="434344"/>
          <w:sz w:val="28"/>
          <w:szCs w:val="28"/>
          <w:lang w:eastAsia="ru-RU"/>
        </w:rPr>
      </w:pPr>
      <w:r w:rsidRPr="00F55701">
        <w:rPr>
          <w:rFonts w:ascii="Times New Roman" w:eastAsia="Times New Roman" w:hAnsi="Times New Roman" w:cs="Times New Roman"/>
          <w:b/>
          <w:bCs/>
          <w:color w:val="434344"/>
          <w:sz w:val="28"/>
          <w:szCs w:val="28"/>
          <w:lang w:eastAsia="ru-RU"/>
        </w:rPr>
        <w:t>Социальная готовность к школе</w:t>
      </w:r>
    </w:p>
    <w:p w:rsidR="00760D3B" w:rsidRPr="00F55701" w:rsidRDefault="00602C2D" w:rsidP="00760D3B">
      <w:p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 xml:space="preserve">  </w:t>
      </w:r>
      <w:r w:rsidR="00583803">
        <w:rPr>
          <w:rFonts w:ascii="Times New Roman" w:eastAsia="Times New Roman" w:hAnsi="Times New Roman" w:cs="Times New Roman"/>
          <w:sz w:val="28"/>
          <w:szCs w:val="28"/>
          <w:lang w:eastAsia="ru-RU"/>
        </w:rPr>
        <w:tab/>
      </w:r>
      <w:r w:rsidR="00760D3B" w:rsidRPr="00F55701">
        <w:rPr>
          <w:rFonts w:ascii="Times New Roman" w:eastAsia="Times New Roman" w:hAnsi="Times New Roman" w:cs="Times New Roman"/>
          <w:sz w:val="28"/>
          <w:szCs w:val="28"/>
          <w:lang w:eastAsia="ru-RU"/>
        </w:rPr>
        <w:t xml:space="preserve">У ребенка, готового к школе, должно наблюдаться желание общаться со своими сверстниками. Он должен уметь устанавливать </w:t>
      </w:r>
      <w:proofErr w:type="gramStart"/>
      <w:r w:rsidR="00760D3B" w:rsidRPr="00F55701">
        <w:rPr>
          <w:rFonts w:ascii="Times New Roman" w:eastAsia="Times New Roman" w:hAnsi="Times New Roman" w:cs="Times New Roman"/>
          <w:sz w:val="28"/>
          <w:szCs w:val="28"/>
          <w:lang w:eastAsia="ru-RU"/>
        </w:rPr>
        <w:t>взаимоотношения</w:t>
      </w:r>
      <w:proofErr w:type="gramEnd"/>
      <w:r w:rsidR="00760D3B" w:rsidRPr="00F55701">
        <w:rPr>
          <w:rFonts w:ascii="Times New Roman" w:eastAsia="Times New Roman" w:hAnsi="Times New Roman" w:cs="Times New Roman"/>
          <w:sz w:val="28"/>
          <w:szCs w:val="28"/>
          <w:lang w:eastAsia="ru-RU"/>
        </w:rPr>
        <w:t xml:space="preserve"> как с другими детьми, так и с взрослыми. Стоит отметить, что взаимоотношения ребенка с окружающими являются зеркалом тех отношений, которые царят дома в семье. Именно со своих родителей </w:t>
      </w:r>
      <w:r w:rsidR="00583803">
        <w:rPr>
          <w:rFonts w:ascii="Times New Roman" w:eastAsia="Times New Roman" w:hAnsi="Times New Roman" w:cs="Times New Roman"/>
          <w:sz w:val="28"/>
          <w:szCs w:val="28"/>
          <w:lang w:eastAsia="ru-RU"/>
        </w:rPr>
        <w:t xml:space="preserve">ребенок </w:t>
      </w:r>
      <w:r w:rsidR="00760D3B" w:rsidRPr="00F55701">
        <w:rPr>
          <w:rFonts w:ascii="Times New Roman" w:eastAsia="Times New Roman" w:hAnsi="Times New Roman" w:cs="Times New Roman"/>
          <w:sz w:val="28"/>
          <w:szCs w:val="28"/>
          <w:lang w:eastAsia="ru-RU"/>
        </w:rPr>
        <w:t>берет пример.</w:t>
      </w:r>
    </w:p>
    <w:p w:rsidR="00760D3B" w:rsidRPr="00583803" w:rsidRDefault="00760D3B" w:rsidP="0058380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83803">
        <w:rPr>
          <w:rFonts w:ascii="Times New Roman" w:eastAsia="Times New Roman" w:hAnsi="Times New Roman" w:cs="Times New Roman"/>
          <w:b/>
          <w:sz w:val="28"/>
          <w:szCs w:val="28"/>
          <w:lang w:eastAsia="ru-RU"/>
        </w:rPr>
        <w:t>Для оценки социальной готовности к школе рекомендуется проверить:</w:t>
      </w:r>
    </w:p>
    <w:p w:rsidR="00760D3B" w:rsidRPr="00F55701" w:rsidRDefault="00760D3B" w:rsidP="00760D3B">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легко ли ребенок включается в компанию играющих деток;</w:t>
      </w:r>
    </w:p>
    <w:p w:rsidR="00760D3B" w:rsidRPr="00F55701" w:rsidRDefault="00760D3B" w:rsidP="00760D3B">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 xml:space="preserve">умеет ли он </w:t>
      </w:r>
      <w:proofErr w:type="gramStart"/>
      <w:r w:rsidRPr="00F55701">
        <w:rPr>
          <w:rFonts w:ascii="Times New Roman" w:eastAsia="Times New Roman" w:hAnsi="Times New Roman" w:cs="Times New Roman"/>
          <w:sz w:val="28"/>
          <w:szCs w:val="28"/>
          <w:lang w:eastAsia="ru-RU"/>
        </w:rPr>
        <w:t>выслушивать чужое мнение, не перебивая</w:t>
      </w:r>
      <w:proofErr w:type="gramEnd"/>
      <w:r w:rsidRPr="00F55701">
        <w:rPr>
          <w:rFonts w:ascii="Times New Roman" w:eastAsia="Times New Roman" w:hAnsi="Times New Roman" w:cs="Times New Roman"/>
          <w:sz w:val="28"/>
          <w:szCs w:val="28"/>
          <w:lang w:eastAsia="ru-RU"/>
        </w:rPr>
        <w:t>;</w:t>
      </w:r>
    </w:p>
    <w:p w:rsidR="00760D3B" w:rsidRPr="00F55701" w:rsidRDefault="00760D3B" w:rsidP="00760D3B">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соблюдает ли он очередь в ситуациях, когда это необходимо;</w:t>
      </w:r>
    </w:p>
    <w:p w:rsidR="00760D3B" w:rsidRPr="00F55701" w:rsidRDefault="00760D3B" w:rsidP="00760D3B">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 xml:space="preserve">умет ли он участвовать в разговоре с </w:t>
      </w:r>
      <w:proofErr w:type="gramStart"/>
      <w:r w:rsidRPr="00F55701">
        <w:rPr>
          <w:rFonts w:ascii="Times New Roman" w:eastAsia="Times New Roman" w:hAnsi="Times New Roman" w:cs="Times New Roman"/>
          <w:sz w:val="28"/>
          <w:szCs w:val="28"/>
          <w:lang w:eastAsia="ru-RU"/>
        </w:rPr>
        <w:t>несколькими</w:t>
      </w:r>
      <w:proofErr w:type="gramEnd"/>
      <w:r w:rsidRPr="00F55701">
        <w:rPr>
          <w:rFonts w:ascii="Times New Roman" w:eastAsia="Times New Roman" w:hAnsi="Times New Roman" w:cs="Times New Roman"/>
          <w:sz w:val="28"/>
          <w:szCs w:val="28"/>
          <w:lang w:eastAsia="ru-RU"/>
        </w:rPr>
        <w:t xml:space="preserve"> людьми, может ли поддержать беседу.</w:t>
      </w:r>
    </w:p>
    <w:p w:rsidR="00760D3B" w:rsidRPr="00F55701" w:rsidRDefault="00760D3B" w:rsidP="00583803">
      <w:pPr>
        <w:spacing w:before="360" w:after="240" w:line="240" w:lineRule="auto"/>
        <w:ind w:left="240"/>
        <w:jc w:val="center"/>
        <w:outlineLvl w:val="1"/>
        <w:rPr>
          <w:rFonts w:ascii="Times New Roman" w:eastAsia="Times New Roman" w:hAnsi="Times New Roman" w:cs="Times New Roman"/>
          <w:b/>
          <w:bCs/>
          <w:color w:val="434344"/>
          <w:sz w:val="28"/>
          <w:szCs w:val="28"/>
          <w:lang w:eastAsia="ru-RU"/>
        </w:rPr>
      </w:pPr>
      <w:r w:rsidRPr="00F55701">
        <w:rPr>
          <w:rFonts w:ascii="Times New Roman" w:eastAsia="Times New Roman" w:hAnsi="Times New Roman" w:cs="Times New Roman"/>
          <w:b/>
          <w:bCs/>
          <w:color w:val="434344"/>
          <w:sz w:val="28"/>
          <w:szCs w:val="28"/>
          <w:lang w:eastAsia="ru-RU"/>
        </w:rPr>
        <w:t>Физическая готовность к школе</w:t>
      </w:r>
    </w:p>
    <w:p w:rsidR="00760D3B" w:rsidRPr="00F55701" w:rsidRDefault="00602C2D" w:rsidP="00760D3B">
      <w:p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 xml:space="preserve">  </w:t>
      </w:r>
      <w:r w:rsidR="00583803">
        <w:rPr>
          <w:rFonts w:ascii="Times New Roman" w:eastAsia="Times New Roman" w:hAnsi="Times New Roman" w:cs="Times New Roman"/>
          <w:sz w:val="28"/>
          <w:szCs w:val="28"/>
          <w:lang w:eastAsia="ru-RU"/>
        </w:rPr>
        <w:tab/>
      </w:r>
      <w:r w:rsidR="00760D3B" w:rsidRPr="00F55701">
        <w:rPr>
          <w:rFonts w:ascii="Times New Roman" w:eastAsia="Times New Roman" w:hAnsi="Times New Roman" w:cs="Times New Roman"/>
          <w:sz w:val="28"/>
          <w:szCs w:val="28"/>
          <w:lang w:eastAsia="ru-RU"/>
        </w:rPr>
        <w:t>Здоровые дети намного быстрее приспосабливаются к тем изменениям в их жизни, которые связаны с началом обучения в школе. Именно физическое развитие и определяет физическую готовность к школе.</w:t>
      </w:r>
    </w:p>
    <w:p w:rsidR="00760D3B" w:rsidRPr="00F55701" w:rsidRDefault="00760D3B" w:rsidP="00760D3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55701">
        <w:rPr>
          <w:rFonts w:ascii="Times New Roman" w:eastAsia="Times New Roman" w:hAnsi="Times New Roman" w:cs="Times New Roman"/>
          <w:noProof/>
          <w:sz w:val="28"/>
          <w:szCs w:val="28"/>
          <w:lang w:eastAsia="ru-RU"/>
        </w:rPr>
        <w:lastRenderedPageBreak/>
        <w:drawing>
          <wp:inline distT="0" distB="0" distL="0" distR="0">
            <wp:extent cx="4290060" cy="2857500"/>
            <wp:effectExtent l="19050" t="0" r="0" b="0"/>
            <wp:docPr id="3" name="Рисунок 3" descr="Первоклассник с гантелями: физическая готовность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воклассник с гантелями: физическая готовность к школе"/>
                    <pic:cNvPicPr>
                      <a:picLocks noChangeAspect="1" noChangeArrowheads="1"/>
                    </pic:cNvPicPr>
                  </pic:nvPicPr>
                  <pic:blipFill>
                    <a:blip r:embed="rId7"/>
                    <a:srcRect/>
                    <a:stretch>
                      <a:fillRect/>
                    </a:stretch>
                  </pic:blipFill>
                  <pic:spPr bwMode="auto">
                    <a:xfrm>
                      <a:off x="0" y="0"/>
                      <a:ext cx="4290060" cy="2857500"/>
                    </a:xfrm>
                    <a:prstGeom prst="rect">
                      <a:avLst/>
                    </a:prstGeom>
                    <a:noFill/>
                    <a:ln w="9525">
                      <a:noFill/>
                      <a:miter lim="800000"/>
                      <a:headEnd/>
                      <a:tailEnd/>
                    </a:ln>
                  </pic:spPr>
                </pic:pic>
              </a:graphicData>
            </a:graphic>
          </wp:inline>
        </w:drawing>
      </w:r>
    </w:p>
    <w:p w:rsidR="00760D3B" w:rsidRPr="00583803" w:rsidRDefault="00760D3B" w:rsidP="0058380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83803">
        <w:rPr>
          <w:rFonts w:ascii="Times New Roman" w:eastAsia="Times New Roman" w:hAnsi="Times New Roman" w:cs="Times New Roman"/>
          <w:b/>
          <w:sz w:val="28"/>
          <w:szCs w:val="28"/>
          <w:lang w:eastAsia="ru-RU"/>
        </w:rPr>
        <w:t>Оценить развитие и определить, готов ли ребенок к новому жизненному этапу, можно следующим образом:</w:t>
      </w:r>
    </w:p>
    <w:p w:rsidR="00760D3B" w:rsidRPr="00F55701" w:rsidRDefault="00760D3B" w:rsidP="00760D3B">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проверить его слух;</w:t>
      </w:r>
    </w:p>
    <w:p w:rsidR="00760D3B" w:rsidRPr="00F55701" w:rsidRDefault="00760D3B" w:rsidP="00760D3B">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проверить зрение;</w:t>
      </w:r>
    </w:p>
    <w:p w:rsidR="00760D3B" w:rsidRPr="00F55701" w:rsidRDefault="00760D3B" w:rsidP="00760D3B">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оценить способность ребенка сидеть некоторое время спокойно;</w:t>
      </w:r>
    </w:p>
    <w:p w:rsidR="00760D3B" w:rsidRPr="00F55701" w:rsidRDefault="00760D3B" w:rsidP="00760D3B">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проверить, развита ли у него координация моторных навыков (умеет ли он играть с мячиком, прыгать, подниматься и спускаться по лестнице);</w:t>
      </w:r>
    </w:p>
    <w:p w:rsidR="00760D3B" w:rsidRPr="00F55701" w:rsidRDefault="00760D3B" w:rsidP="00760D3B">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оценить внешний вид ребенка (выглядит ли он отдохнувшим, бодрым, здоровым).</w:t>
      </w:r>
    </w:p>
    <w:p w:rsidR="00760D3B" w:rsidRPr="00F55701" w:rsidRDefault="00760D3B" w:rsidP="00583803">
      <w:pPr>
        <w:spacing w:before="360" w:after="240" w:line="240" w:lineRule="auto"/>
        <w:ind w:left="240"/>
        <w:jc w:val="center"/>
        <w:outlineLvl w:val="1"/>
        <w:rPr>
          <w:rFonts w:ascii="Times New Roman" w:eastAsia="Times New Roman" w:hAnsi="Times New Roman" w:cs="Times New Roman"/>
          <w:b/>
          <w:bCs/>
          <w:color w:val="434344"/>
          <w:sz w:val="28"/>
          <w:szCs w:val="28"/>
          <w:lang w:eastAsia="ru-RU"/>
        </w:rPr>
      </w:pPr>
      <w:r w:rsidRPr="00F55701">
        <w:rPr>
          <w:rFonts w:ascii="Times New Roman" w:eastAsia="Times New Roman" w:hAnsi="Times New Roman" w:cs="Times New Roman"/>
          <w:b/>
          <w:bCs/>
          <w:color w:val="434344"/>
          <w:sz w:val="28"/>
          <w:szCs w:val="28"/>
          <w:lang w:eastAsia="ru-RU"/>
        </w:rPr>
        <w:t>Тестирование будущего первоклассника</w:t>
      </w:r>
    </w:p>
    <w:p w:rsidR="00760D3B" w:rsidRPr="00F55701" w:rsidRDefault="00602C2D" w:rsidP="00760D3B">
      <w:p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 xml:space="preserve">  </w:t>
      </w:r>
      <w:r w:rsidR="00583803">
        <w:rPr>
          <w:rFonts w:ascii="Times New Roman" w:eastAsia="Times New Roman" w:hAnsi="Times New Roman" w:cs="Times New Roman"/>
          <w:sz w:val="28"/>
          <w:szCs w:val="28"/>
          <w:lang w:eastAsia="ru-RU"/>
        </w:rPr>
        <w:tab/>
      </w:r>
      <w:r w:rsidR="00760D3B" w:rsidRPr="00F55701">
        <w:rPr>
          <w:rFonts w:ascii="Times New Roman" w:eastAsia="Times New Roman" w:hAnsi="Times New Roman" w:cs="Times New Roman"/>
          <w:sz w:val="28"/>
          <w:szCs w:val="28"/>
          <w:lang w:eastAsia="ru-RU"/>
        </w:rPr>
        <w:t xml:space="preserve">Дети перед поступлением в учебное заведение проходят специальное тестирование. Оно направлено не на то, чтобы взять на обучение только сильных учеников и отказать </w:t>
      </w:r>
      <w:proofErr w:type="gramStart"/>
      <w:r w:rsidR="00760D3B" w:rsidRPr="00F55701">
        <w:rPr>
          <w:rFonts w:ascii="Times New Roman" w:eastAsia="Times New Roman" w:hAnsi="Times New Roman" w:cs="Times New Roman"/>
          <w:sz w:val="28"/>
          <w:szCs w:val="28"/>
          <w:lang w:eastAsia="ru-RU"/>
        </w:rPr>
        <w:t>слабым</w:t>
      </w:r>
      <w:proofErr w:type="gramEnd"/>
      <w:r w:rsidR="00760D3B" w:rsidRPr="00F55701">
        <w:rPr>
          <w:rFonts w:ascii="Times New Roman" w:eastAsia="Times New Roman" w:hAnsi="Times New Roman" w:cs="Times New Roman"/>
          <w:sz w:val="28"/>
          <w:szCs w:val="28"/>
          <w:lang w:eastAsia="ru-RU"/>
        </w:rPr>
        <w:t xml:space="preserve">. В законодательстве указано, что школа не имеет права отказывать родителям в приеме </w:t>
      </w:r>
      <w:r w:rsidR="00583803">
        <w:rPr>
          <w:rFonts w:ascii="Times New Roman" w:eastAsia="Times New Roman" w:hAnsi="Times New Roman" w:cs="Times New Roman"/>
          <w:sz w:val="28"/>
          <w:szCs w:val="28"/>
          <w:lang w:eastAsia="ru-RU"/>
        </w:rPr>
        <w:t xml:space="preserve">ребенка </w:t>
      </w:r>
      <w:r w:rsidR="00760D3B" w:rsidRPr="00F55701">
        <w:rPr>
          <w:rFonts w:ascii="Times New Roman" w:eastAsia="Times New Roman" w:hAnsi="Times New Roman" w:cs="Times New Roman"/>
          <w:sz w:val="28"/>
          <w:szCs w:val="28"/>
          <w:lang w:eastAsia="ru-RU"/>
        </w:rPr>
        <w:t>в первый класс, даже если он не сможет пройти собеседование.</w:t>
      </w:r>
    </w:p>
    <w:p w:rsidR="00760D3B" w:rsidRPr="00F55701" w:rsidRDefault="00760D3B" w:rsidP="00583803">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Тесты необходимы учителям для определения слабых и сильных сторон ребенка, уровня его интеллектуальной, психологической, социальной и личностной готовности к занятиям.</w:t>
      </w:r>
    </w:p>
    <w:p w:rsidR="00760D3B" w:rsidRPr="00F55701" w:rsidRDefault="00760D3B" w:rsidP="00583803">
      <w:pPr>
        <w:spacing w:before="100" w:beforeAutospacing="1" w:after="100" w:afterAutospacing="1" w:line="240" w:lineRule="auto"/>
        <w:ind w:firstLine="360"/>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 xml:space="preserve">Для определения </w:t>
      </w:r>
      <w:r w:rsidRPr="00F55701">
        <w:rPr>
          <w:rFonts w:ascii="Times New Roman" w:eastAsia="Times New Roman" w:hAnsi="Times New Roman" w:cs="Times New Roman"/>
          <w:b/>
          <w:bCs/>
          <w:sz w:val="28"/>
          <w:szCs w:val="28"/>
          <w:lang w:eastAsia="ru-RU"/>
        </w:rPr>
        <w:t>интеллектуальной готовности</w:t>
      </w:r>
      <w:r w:rsidRPr="00F55701">
        <w:rPr>
          <w:rFonts w:ascii="Times New Roman" w:eastAsia="Times New Roman" w:hAnsi="Times New Roman" w:cs="Times New Roman"/>
          <w:sz w:val="28"/>
          <w:szCs w:val="28"/>
          <w:lang w:eastAsia="ru-RU"/>
        </w:rPr>
        <w:t xml:space="preserve"> к обучению в школе могут даваться следующие задачи:</w:t>
      </w:r>
    </w:p>
    <w:p w:rsidR="00760D3B" w:rsidRPr="00F55701" w:rsidRDefault="00760D3B" w:rsidP="00760D3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посчитать от 1 до 10;</w:t>
      </w:r>
    </w:p>
    <w:p w:rsidR="00760D3B" w:rsidRPr="00F55701" w:rsidRDefault="00760D3B" w:rsidP="00760D3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выполнить простые арифметические действия в задаче;</w:t>
      </w:r>
    </w:p>
    <w:p w:rsidR="00760D3B" w:rsidRPr="00F55701" w:rsidRDefault="00760D3B" w:rsidP="00760D3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изменить существительные по числу, роду;</w:t>
      </w:r>
    </w:p>
    <w:p w:rsidR="00760D3B" w:rsidRPr="00F55701" w:rsidRDefault="00760D3B" w:rsidP="00760D3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придумать рассказ к картинке;</w:t>
      </w:r>
    </w:p>
    <w:p w:rsidR="00760D3B" w:rsidRPr="00F55701" w:rsidRDefault="00760D3B" w:rsidP="00760D3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lastRenderedPageBreak/>
        <w:t>выложить из спичек фигуры;</w:t>
      </w:r>
    </w:p>
    <w:p w:rsidR="00760D3B" w:rsidRPr="00F55701" w:rsidRDefault="00760D3B" w:rsidP="00760D3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разложить картинки по порядку;</w:t>
      </w:r>
    </w:p>
    <w:p w:rsidR="00760D3B" w:rsidRPr="00F55701" w:rsidRDefault="00760D3B" w:rsidP="00760D3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прочитать текст;</w:t>
      </w:r>
    </w:p>
    <w:p w:rsidR="00760D3B" w:rsidRPr="00F55701" w:rsidRDefault="00760D3B" w:rsidP="00760D3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классифицировать геометрические фигуры;</w:t>
      </w:r>
    </w:p>
    <w:p w:rsidR="00760D3B" w:rsidRPr="00F55701" w:rsidRDefault="00760D3B" w:rsidP="00760D3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нарисовать что-либо.</w:t>
      </w:r>
    </w:p>
    <w:p w:rsidR="00760D3B" w:rsidRPr="00F55701" w:rsidRDefault="00602C2D" w:rsidP="00760D3B">
      <w:p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 xml:space="preserve">   </w:t>
      </w:r>
      <w:r w:rsidR="00583803">
        <w:rPr>
          <w:rFonts w:ascii="Times New Roman" w:eastAsia="Times New Roman" w:hAnsi="Times New Roman" w:cs="Times New Roman"/>
          <w:sz w:val="28"/>
          <w:szCs w:val="28"/>
          <w:lang w:eastAsia="ru-RU"/>
        </w:rPr>
        <w:tab/>
      </w:r>
      <w:r w:rsidR="00760D3B" w:rsidRPr="00F55701">
        <w:rPr>
          <w:rFonts w:ascii="Times New Roman" w:eastAsia="Times New Roman" w:hAnsi="Times New Roman" w:cs="Times New Roman"/>
          <w:sz w:val="28"/>
          <w:szCs w:val="28"/>
          <w:lang w:eastAsia="ru-RU"/>
        </w:rPr>
        <w:t xml:space="preserve">Для оценки </w:t>
      </w:r>
      <w:r w:rsidR="00760D3B" w:rsidRPr="00F55701">
        <w:rPr>
          <w:rFonts w:ascii="Times New Roman" w:eastAsia="Times New Roman" w:hAnsi="Times New Roman" w:cs="Times New Roman"/>
          <w:b/>
          <w:bCs/>
          <w:sz w:val="28"/>
          <w:szCs w:val="28"/>
          <w:lang w:eastAsia="ru-RU"/>
        </w:rPr>
        <w:t>психологической готовности</w:t>
      </w:r>
      <w:r w:rsidR="00760D3B" w:rsidRPr="00F55701">
        <w:rPr>
          <w:rFonts w:ascii="Times New Roman" w:eastAsia="Times New Roman" w:hAnsi="Times New Roman" w:cs="Times New Roman"/>
          <w:sz w:val="28"/>
          <w:szCs w:val="28"/>
          <w:lang w:eastAsia="ru-RU"/>
        </w:rPr>
        <w:t xml:space="preserve"> педагог предлагает пройти тестирование на оценку уровня развития тонкой моторики руки, выявления возможности работать некоторое время, не отвлекаясь, умения подражать конкретному образцу. На тестировании могут даваться следующие задания для определения готовности ребенка к школе:</w:t>
      </w:r>
    </w:p>
    <w:p w:rsidR="00760D3B" w:rsidRPr="00F55701" w:rsidRDefault="00760D3B" w:rsidP="00760D3B">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нарисовать человека;</w:t>
      </w:r>
    </w:p>
    <w:p w:rsidR="00760D3B" w:rsidRPr="00F55701" w:rsidRDefault="00760D3B" w:rsidP="00760D3B">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срисовать буквы или группу точек.</w:t>
      </w:r>
    </w:p>
    <w:p w:rsidR="00760D3B" w:rsidRPr="00F55701" w:rsidRDefault="00602C2D" w:rsidP="00760D3B">
      <w:p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 xml:space="preserve">  </w:t>
      </w:r>
      <w:r w:rsidR="00583803">
        <w:rPr>
          <w:rFonts w:ascii="Times New Roman" w:eastAsia="Times New Roman" w:hAnsi="Times New Roman" w:cs="Times New Roman"/>
          <w:sz w:val="28"/>
          <w:szCs w:val="28"/>
          <w:lang w:eastAsia="ru-RU"/>
        </w:rPr>
        <w:tab/>
      </w:r>
      <w:r w:rsidR="00760D3B" w:rsidRPr="00F55701">
        <w:rPr>
          <w:rFonts w:ascii="Times New Roman" w:eastAsia="Times New Roman" w:hAnsi="Times New Roman" w:cs="Times New Roman"/>
          <w:sz w:val="28"/>
          <w:szCs w:val="28"/>
          <w:lang w:eastAsia="ru-RU"/>
        </w:rPr>
        <w:t>Также в этом блоке ребенку могут задаваться вопросы, по ответам на которые можно определить, как он ориентируется в действительности.</w:t>
      </w:r>
    </w:p>
    <w:p w:rsidR="00760D3B" w:rsidRPr="00F55701" w:rsidRDefault="00760D3B" w:rsidP="00583803">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 xml:space="preserve">При оценке </w:t>
      </w:r>
      <w:r w:rsidRPr="00F55701">
        <w:rPr>
          <w:rFonts w:ascii="Times New Roman" w:eastAsia="Times New Roman" w:hAnsi="Times New Roman" w:cs="Times New Roman"/>
          <w:b/>
          <w:bCs/>
          <w:sz w:val="28"/>
          <w:szCs w:val="28"/>
          <w:lang w:eastAsia="ru-RU"/>
        </w:rPr>
        <w:t>социальной готовности</w:t>
      </w:r>
      <w:r w:rsidRPr="00F55701">
        <w:rPr>
          <w:rFonts w:ascii="Times New Roman" w:eastAsia="Times New Roman" w:hAnsi="Times New Roman" w:cs="Times New Roman"/>
          <w:sz w:val="28"/>
          <w:szCs w:val="28"/>
          <w:lang w:eastAsia="ru-RU"/>
        </w:rPr>
        <w:t xml:space="preserve"> </w:t>
      </w:r>
      <w:r w:rsidR="00602C2D" w:rsidRPr="00F55701">
        <w:rPr>
          <w:rFonts w:ascii="Times New Roman" w:eastAsia="Times New Roman" w:hAnsi="Times New Roman" w:cs="Times New Roman"/>
          <w:sz w:val="28"/>
          <w:szCs w:val="28"/>
          <w:lang w:eastAsia="ru-RU"/>
        </w:rPr>
        <w:t xml:space="preserve">ребенку </w:t>
      </w:r>
      <w:r w:rsidRPr="00F55701">
        <w:rPr>
          <w:rFonts w:ascii="Times New Roman" w:eastAsia="Times New Roman" w:hAnsi="Times New Roman" w:cs="Times New Roman"/>
          <w:sz w:val="28"/>
          <w:szCs w:val="28"/>
          <w:lang w:eastAsia="ru-RU"/>
        </w:rPr>
        <w:t>предлагает</w:t>
      </w:r>
      <w:r w:rsidR="00602C2D" w:rsidRPr="00F55701">
        <w:rPr>
          <w:rFonts w:ascii="Times New Roman" w:eastAsia="Times New Roman" w:hAnsi="Times New Roman" w:cs="Times New Roman"/>
          <w:sz w:val="28"/>
          <w:szCs w:val="28"/>
          <w:lang w:eastAsia="ru-RU"/>
        </w:rPr>
        <w:t>ся</w:t>
      </w:r>
      <w:r w:rsidRPr="00F55701">
        <w:rPr>
          <w:rFonts w:ascii="Times New Roman" w:eastAsia="Times New Roman" w:hAnsi="Times New Roman" w:cs="Times New Roman"/>
          <w:sz w:val="28"/>
          <w:szCs w:val="28"/>
          <w:lang w:eastAsia="ru-RU"/>
        </w:rPr>
        <w:t xml:space="preserve"> нарисовать рисунок по отражению в зеркале, решить ситуационные задачи, раскрасить фигуры по определенной инструкции, обращая внимание ребенка на то, что продолжать </w:t>
      </w:r>
      <w:proofErr w:type="gramStart"/>
      <w:r w:rsidRPr="00F55701">
        <w:rPr>
          <w:rFonts w:ascii="Times New Roman" w:eastAsia="Times New Roman" w:hAnsi="Times New Roman" w:cs="Times New Roman"/>
          <w:sz w:val="28"/>
          <w:szCs w:val="28"/>
          <w:lang w:eastAsia="ru-RU"/>
        </w:rPr>
        <w:t>рисунок</w:t>
      </w:r>
      <w:proofErr w:type="gramEnd"/>
      <w:r w:rsidRPr="00F55701">
        <w:rPr>
          <w:rFonts w:ascii="Times New Roman" w:eastAsia="Times New Roman" w:hAnsi="Times New Roman" w:cs="Times New Roman"/>
          <w:sz w:val="28"/>
          <w:szCs w:val="28"/>
          <w:lang w:eastAsia="ru-RU"/>
        </w:rPr>
        <w:t xml:space="preserve"> будут другие дети.</w:t>
      </w:r>
    </w:p>
    <w:p w:rsidR="00760D3B" w:rsidRPr="00F55701" w:rsidRDefault="00760D3B" w:rsidP="00760D3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55701">
        <w:rPr>
          <w:rFonts w:ascii="Times New Roman" w:eastAsia="Times New Roman" w:hAnsi="Times New Roman" w:cs="Times New Roman"/>
          <w:noProof/>
          <w:sz w:val="28"/>
          <w:szCs w:val="28"/>
          <w:lang w:eastAsia="ru-RU"/>
        </w:rPr>
        <w:drawing>
          <wp:inline distT="0" distB="0" distL="0" distR="0">
            <wp:extent cx="4290060" cy="2857500"/>
            <wp:effectExtent l="19050" t="0" r="0" b="0"/>
            <wp:docPr id="4" name="Рисунок 4" descr="Девочка рисует: тест на социальную готовность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вочка рисует: тест на социальную готовность к школе"/>
                    <pic:cNvPicPr>
                      <a:picLocks noChangeAspect="1" noChangeArrowheads="1"/>
                    </pic:cNvPicPr>
                  </pic:nvPicPr>
                  <pic:blipFill>
                    <a:blip r:embed="rId8"/>
                    <a:srcRect/>
                    <a:stretch>
                      <a:fillRect/>
                    </a:stretch>
                  </pic:blipFill>
                  <pic:spPr bwMode="auto">
                    <a:xfrm>
                      <a:off x="0" y="0"/>
                      <a:ext cx="4290060" cy="2857500"/>
                    </a:xfrm>
                    <a:prstGeom prst="rect">
                      <a:avLst/>
                    </a:prstGeom>
                    <a:noFill/>
                    <a:ln w="9525">
                      <a:noFill/>
                      <a:miter lim="800000"/>
                      <a:headEnd/>
                      <a:tailEnd/>
                    </a:ln>
                  </pic:spPr>
                </pic:pic>
              </a:graphicData>
            </a:graphic>
          </wp:inline>
        </w:drawing>
      </w:r>
    </w:p>
    <w:p w:rsidR="00760D3B" w:rsidRPr="00F55701" w:rsidRDefault="00602C2D" w:rsidP="00760D3B">
      <w:p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b/>
          <w:bCs/>
          <w:sz w:val="28"/>
          <w:szCs w:val="28"/>
          <w:lang w:eastAsia="ru-RU"/>
        </w:rPr>
        <w:t xml:space="preserve">   </w:t>
      </w:r>
      <w:r w:rsidR="00583803">
        <w:rPr>
          <w:rFonts w:ascii="Times New Roman" w:eastAsia="Times New Roman" w:hAnsi="Times New Roman" w:cs="Times New Roman"/>
          <w:b/>
          <w:bCs/>
          <w:sz w:val="28"/>
          <w:szCs w:val="28"/>
          <w:lang w:eastAsia="ru-RU"/>
        </w:rPr>
        <w:tab/>
      </w:r>
      <w:r w:rsidR="00760D3B" w:rsidRPr="00F55701">
        <w:rPr>
          <w:rFonts w:ascii="Times New Roman" w:eastAsia="Times New Roman" w:hAnsi="Times New Roman" w:cs="Times New Roman"/>
          <w:b/>
          <w:bCs/>
          <w:sz w:val="28"/>
          <w:szCs w:val="28"/>
          <w:lang w:eastAsia="ru-RU"/>
        </w:rPr>
        <w:t>Личностная готовность</w:t>
      </w:r>
      <w:r w:rsidR="00760D3B" w:rsidRPr="00F55701">
        <w:rPr>
          <w:rFonts w:ascii="Times New Roman" w:eastAsia="Times New Roman" w:hAnsi="Times New Roman" w:cs="Times New Roman"/>
          <w:sz w:val="28"/>
          <w:szCs w:val="28"/>
          <w:lang w:eastAsia="ru-RU"/>
        </w:rPr>
        <w:t xml:space="preserve"> определяется в ходе беседы с ребенком. Диагностика готовности ребенка к школе проводится благодаря вопросам, которые задаются </w:t>
      </w:r>
      <w:r w:rsidR="00583803">
        <w:rPr>
          <w:rFonts w:ascii="Times New Roman" w:eastAsia="Times New Roman" w:hAnsi="Times New Roman" w:cs="Times New Roman"/>
          <w:sz w:val="28"/>
          <w:szCs w:val="28"/>
          <w:lang w:eastAsia="ru-RU"/>
        </w:rPr>
        <w:t xml:space="preserve">детям </w:t>
      </w:r>
      <w:r w:rsidR="00760D3B" w:rsidRPr="00F55701">
        <w:rPr>
          <w:rFonts w:ascii="Times New Roman" w:eastAsia="Times New Roman" w:hAnsi="Times New Roman" w:cs="Times New Roman"/>
          <w:sz w:val="28"/>
          <w:szCs w:val="28"/>
          <w:lang w:eastAsia="ru-RU"/>
        </w:rPr>
        <w:t>о школе, о том, как бы они поступили в определенных ситуациях, с кем бы хотели оказаться за одной партой, с кем бы хотели дружить. Кроме этого</w:t>
      </w:r>
      <w:r w:rsidRPr="00F55701">
        <w:rPr>
          <w:rFonts w:ascii="Times New Roman" w:eastAsia="Times New Roman" w:hAnsi="Times New Roman" w:cs="Times New Roman"/>
          <w:sz w:val="28"/>
          <w:szCs w:val="28"/>
          <w:lang w:eastAsia="ru-RU"/>
        </w:rPr>
        <w:t xml:space="preserve"> можно</w:t>
      </w:r>
      <w:r w:rsidR="00760D3B" w:rsidRPr="00F55701">
        <w:rPr>
          <w:rFonts w:ascii="Times New Roman" w:eastAsia="Times New Roman" w:hAnsi="Times New Roman" w:cs="Times New Roman"/>
          <w:sz w:val="28"/>
          <w:szCs w:val="28"/>
          <w:lang w:eastAsia="ru-RU"/>
        </w:rPr>
        <w:t xml:space="preserve"> попросит</w:t>
      </w:r>
      <w:r w:rsidRPr="00F55701">
        <w:rPr>
          <w:rFonts w:ascii="Times New Roman" w:eastAsia="Times New Roman" w:hAnsi="Times New Roman" w:cs="Times New Roman"/>
          <w:sz w:val="28"/>
          <w:szCs w:val="28"/>
          <w:lang w:eastAsia="ru-RU"/>
        </w:rPr>
        <w:t>ь</w:t>
      </w:r>
      <w:r w:rsidR="00760D3B" w:rsidRPr="00F55701">
        <w:rPr>
          <w:rFonts w:ascii="Times New Roman" w:eastAsia="Times New Roman" w:hAnsi="Times New Roman" w:cs="Times New Roman"/>
          <w:sz w:val="28"/>
          <w:szCs w:val="28"/>
          <w:lang w:eastAsia="ru-RU"/>
        </w:rPr>
        <w:t xml:space="preserve"> </w:t>
      </w:r>
      <w:r w:rsidR="00583803">
        <w:rPr>
          <w:rFonts w:ascii="Times New Roman" w:eastAsia="Times New Roman" w:hAnsi="Times New Roman" w:cs="Times New Roman"/>
          <w:sz w:val="28"/>
          <w:szCs w:val="28"/>
          <w:lang w:eastAsia="ru-RU"/>
        </w:rPr>
        <w:t xml:space="preserve">ребенка </w:t>
      </w:r>
      <w:r w:rsidR="00760D3B" w:rsidRPr="00F55701">
        <w:rPr>
          <w:rFonts w:ascii="Times New Roman" w:eastAsia="Times New Roman" w:hAnsi="Times New Roman" w:cs="Times New Roman"/>
          <w:sz w:val="28"/>
          <w:szCs w:val="28"/>
          <w:lang w:eastAsia="ru-RU"/>
        </w:rPr>
        <w:t>высказать мнение о себе, рассказать о своих качествах или выбрать их из предлагаемого списка.</w:t>
      </w:r>
    </w:p>
    <w:p w:rsidR="00760D3B" w:rsidRPr="00F55701" w:rsidRDefault="00760D3B" w:rsidP="00583803">
      <w:pPr>
        <w:spacing w:before="360" w:after="240" w:line="240" w:lineRule="auto"/>
        <w:ind w:left="240"/>
        <w:jc w:val="center"/>
        <w:outlineLvl w:val="1"/>
        <w:rPr>
          <w:rFonts w:ascii="Times New Roman" w:eastAsia="Times New Roman" w:hAnsi="Times New Roman" w:cs="Times New Roman"/>
          <w:b/>
          <w:bCs/>
          <w:color w:val="434344"/>
          <w:sz w:val="28"/>
          <w:szCs w:val="28"/>
          <w:lang w:eastAsia="ru-RU"/>
        </w:rPr>
      </w:pPr>
      <w:r w:rsidRPr="00F55701">
        <w:rPr>
          <w:rFonts w:ascii="Times New Roman" w:eastAsia="Times New Roman" w:hAnsi="Times New Roman" w:cs="Times New Roman"/>
          <w:b/>
          <w:bCs/>
          <w:color w:val="434344"/>
          <w:sz w:val="28"/>
          <w:szCs w:val="28"/>
          <w:lang w:eastAsia="ru-RU"/>
        </w:rPr>
        <w:lastRenderedPageBreak/>
        <w:t>Второй раз в первый класс, или готовность родителей</w:t>
      </w:r>
    </w:p>
    <w:p w:rsidR="00760D3B" w:rsidRPr="00F55701" w:rsidRDefault="00174F3D" w:rsidP="00760D3B">
      <w:p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 xml:space="preserve">  </w:t>
      </w:r>
      <w:r w:rsidR="00583803">
        <w:rPr>
          <w:rFonts w:ascii="Times New Roman" w:eastAsia="Times New Roman" w:hAnsi="Times New Roman" w:cs="Times New Roman"/>
          <w:sz w:val="28"/>
          <w:szCs w:val="28"/>
          <w:lang w:eastAsia="ru-RU"/>
        </w:rPr>
        <w:tab/>
      </w:r>
      <w:r w:rsidR="00760D3B" w:rsidRPr="00F55701">
        <w:rPr>
          <w:rFonts w:ascii="Times New Roman" w:eastAsia="Times New Roman" w:hAnsi="Times New Roman" w:cs="Times New Roman"/>
          <w:sz w:val="28"/>
          <w:szCs w:val="28"/>
          <w:lang w:eastAsia="ru-RU"/>
        </w:rPr>
        <w:t>К школе должны быть готовы не только дети, но и их родители. Важно понимать, что собрать свое чадо в первый класс – довольно затратный процесс. Мама и папа должны быть готовы к крупным расходам. Ребенку понадобятся канцелярские товары, одежда, обувь, портфель. Возможно, потребуется оказание школе материальной поддержки. Ежемесячные расходы будут включать в себя затраты на оплату обедов.</w:t>
      </w:r>
    </w:p>
    <w:p w:rsidR="00760D3B" w:rsidRPr="00F55701" w:rsidRDefault="00174F3D" w:rsidP="00760D3B">
      <w:p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 xml:space="preserve">   </w:t>
      </w:r>
      <w:r w:rsidR="00583803">
        <w:rPr>
          <w:rFonts w:ascii="Times New Roman" w:eastAsia="Times New Roman" w:hAnsi="Times New Roman" w:cs="Times New Roman"/>
          <w:sz w:val="28"/>
          <w:szCs w:val="28"/>
          <w:lang w:eastAsia="ru-RU"/>
        </w:rPr>
        <w:tab/>
      </w:r>
      <w:r w:rsidR="00760D3B" w:rsidRPr="00F55701">
        <w:rPr>
          <w:rFonts w:ascii="Times New Roman" w:eastAsia="Times New Roman" w:hAnsi="Times New Roman" w:cs="Times New Roman"/>
          <w:sz w:val="28"/>
          <w:szCs w:val="28"/>
          <w:lang w:eastAsia="ru-RU"/>
        </w:rPr>
        <w:t xml:space="preserve">Немаловажное значение играет </w:t>
      </w:r>
      <w:r w:rsidR="00760D3B" w:rsidRPr="00F55701">
        <w:rPr>
          <w:rFonts w:ascii="Times New Roman" w:eastAsia="Times New Roman" w:hAnsi="Times New Roman" w:cs="Times New Roman"/>
          <w:b/>
          <w:bCs/>
          <w:sz w:val="28"/>
          <w:szCs w:val="28"/>
          <w:lang w:eastAsia="ru-RU"/>
        </w:rPr>
        <w:t>психологическая готовность родителей</w:t>
      </w:r>
      <w:r w:rsidR="00760D3B" w:rsidRPr="00F55701">
        <w:rPr>
          <w:rFonts w:ascii="Times New Roman" w:eastAsia="Times New Roman" w:hAnsi="Times New Roman" w:cs="Times New Roman"/>
          <w:sz w:val="28"/>
          <w:szCs w:val="28"/>
          <w:lang w:eastAsia="ru-RU"/>
        </w:rPr>
        <w:t xml:space="preserve"> к школе. Многие мамы и папы зачастую беспокоятся о своем ребенке, когда на то абсолютно нет никакой причины. Нужно понимать, что малыш уже повзрослел и поумнел, перешел в новый этап своего жизненного пути. К нему уже не нужно относиться как к маленькому. Пусть он привыкает к самостоятельной жизни. Если же ребенок столкнется с неудачей или окажется в какой-нибудь неприятной ситуации, то стоит немедленно прийти ему на помощь.</w:t>
      </w:r>
    </w:p>
    <w:p w:rsidR="00760D3B" w:rsidRPr="00F55701" w:rsidRDefault="00760D3B" w:rsidP="00583803">
      <w:pPr>
        <w:spacing w:before="360" w:after="240" w:line="240" w:lineRule="auto"/>
        <w:ind w:left="240"/>
        <w:jc w:val="center"/>
        <w:outlineLvl w:val="1"/>
        <w:rPr>
          <w:rFonts w:ascii="Times New Roman" w:eastAsia="Times New Roman" w:hAnsi="Times New Roman" w:cs="Times New Roman"/>
          <w:b/>
          <w:bCs/>
          <w:color w:val="434344"/>
          <w:sz w:val="28"/>
          <w:szCs w:val="28"/>
          <w:lang w:eastAsia="ru-RU"/>
        </w:rPr>
      </w:pPr>
      <w:r w:rsidRPr="00F55701">
        <w:rPr>
          <w:rFonts w:ascii="Times New Roman" w:eastAsia="Times New Roman" w:hAnsi="Times New Roman" w:cs="Times New Roman"/>
          <w:b/>
          <w:bCs/>
          <w:color w:val="434344"/>
          <w:sz w:val="28"/>
          <w:szCs w:val="28"/>
          <w:lang w:eastAsia="ru-RU"/>
        </w:rPr>
        <w:t>Что делать, если ребенок не соответствует критериям готовности?</w:t>
      </w:r>
    </w:p>
    <w:p w:rsidR="00760D3B" w:rsidRPr="00F55701" w:rsidRDefault="00174F3D" w:rsidP="00760D3B">
      <w:p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 xml:space="preserve">  </w:t>
      </w:r>
      <w:r w:rsidR="00760D3B" w:rsidRPr="00F55701">
        <w:rPr>
          <w:rFonts w:ascii="Times New Roman" w:eastAsia="Times New Roman" w:hAnsi="Times New Roman" w:cs="Times New Roman"/>
          <w:sz w:val="28"/>
          <w:szCs w:val="28"/>
          <w:lang w:eastAsia="ru-RU"/>
        </w:rPr>
        <w:t>Многие родители в настоящее время сталкиваются с проблемой готовности к школе, когда у малыша обнаруживают недостатки и говорят, что ему пока рано учиться. Невнимательность, рассеянность, отсутствие усидчивости проявляются почти у каждого 6-7-летнего ребенка.</w:t>
      </w:r>
    </w:p>
    <w:p w:rsidR="00174F3D" w:rsidRPr="00F55701" w:rsidRDefault="00760D3B" w:rsidP="005838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Родителям не стоит впадать в панику в такой ситуации.</w:t>
      </w:r>
    </w:p>
    <w:p w:rsidR="00760D3B" w:rsidRPr="00F55701" w:rsidRDefault="00174F3D" w:rsidP="00760D3B">
      <w:p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 xml:space="preserve">   </w:t>
      </w:r>
      <w:r w:rsidR="00583803">
        <w:rPr>
          <w:rFonts w:ascii="Times New Roman" w:eastAsia="Times New Roman" w:hAnsi="Times New Roman" w:cs="Times New Roman"/>
          <w:sz w:val="28"/>
          <w:szCs w:val="28"/>
          <w:lang w:eastAsia="ru-RU"/>
        </w:rPr>
        <w:tab/>
      </w:r>
      <w:r w:rsidR="00760D3B" w:rsidRPr="00F55701">
        <w:rPr>
          <w:rFonts w:ascii="Times New Roman" w:eastAsia="Times New Roman" w:hAnsi="Times New Roman" w:cs="Times New Roman"/>
          <w:b/>
          <w:bCs/>
          <w:sz w:val="28"/>
          <w:szCs w:val="28"/>
          <w:lang w:eastAsia="ru-RU"/>
        </w:rPr>
        <w:t>Не стоит забывать о занятиях</w:t>
      </w:r>
      <w:r w:rsidR="00760D3B" w:rsidRPr="00F55701">
        <w:rPr>
          <w:rFonts w:ascii="Times New Roman" w:eastAsia="Times New Roman" w:hAnsi="Times New Roman" w:cs="Times New Roman"/>
          <w:sz w:val="28"/>
          <w:szCs w:val="28"/>
          <w:lang w:eastAsia="ru-RU"/>
        </w:rPr>
        <w:t>. Родителям желательно до школы научить своего сына или дочь чтению и письму. Если у чада по показателям готовности к школе выявлено, что есть какие-то проблемы с памятью или мышлением, то существует огромное количество различных задачек и упражнений, которые могут это развить. Если у малыша замечены какие-то отклонения, то можно обратиться к специалистам, например, психологу или логопеду.</w:t>
      </w:r>
    </w:p>
    <w:p w:rsidR="00760D3B" w:rsidRPr="00F55701" w:rsidRDefault="00760D3B" w:rsidP="00583803">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 xml:space="preserve">Родители должны знать, что сегодня </w:t>
      </w:r>
      <w:r w:rsidRPr="00F55701">
        <w:rPr>
          <w:rFonts w:ascii="Times New Roman" w:eastAsia="Times New Roman" w:hAnsi="Times New Roman" w:cs="Times New Roman"/>
          <w:b/>
          <w:bCs/>
          <w:sz w:val="28"/>
          <w:szCs w:val="28"/>
          <w:lang w:eastAsia="ru-RU"/>
        </w:rPr>
        <w:t xml:space="preserve">у ребенка 3 </w:t>
      </w:r>
      <w:proofErr w:type="gramStart"/>
      <w:r w:rsidRPr="00F55701">
        <w:rPr>
          <w:rFonts w:ascii="Times New Roman" w:eastAsia="Times New Roman" w:hAnsi="Times New Roman" w:cs="Times New Roman"/>
          <w:b/>
          <w:bCs/>
          <w:sz w:val="28"/>
          <w:szCs w:val="28"/>
          <w:lang w:eastAsia="ru-RU"/>
        </w:rPr>
        <w:t>серьезных</w:t>
      </w:r>
      <w:proofErr w:type="gramEnd"/>
      <w:r w:rsidRPr="00F55701">
        <w:rPr>
          <w:rFonts w:ascii="Times New Roman" w:eastAsia="Times New Roman" w:hAnsi="Times New Roman" w:cs="Times New Roman"/>
          <w:b/>
          <w:bCs/>
          <w:sz w:val="28"/>
          <w:szCs w:val="28"/>
          <w:lang w:eastAsia="ru-RU"/>
        </w:rPr>
        <w:t xml:space="preserve"> врага</w:t>
      </w:r>
      <w:r w:rsidRPr="00F55701">
        <w:rPr>
          <w:rFonts w:ascii="Times New Roman" w:eastAsia="Times New Roman" w:hAnsi="Times New Roman" w:cs="Times New Roman"/>
          <w:sz w:val="28"/>
          <w:szCs w:val="28"/>
          <w:lang w:eastAsia="ru-RU"/>
        </w:rPr>
        <w:t xml:space="preserve">: компьютер, телевизор и еда. Многие дети все свое свободное время проводят за телевизором или компьютером. Родителям стоит обратить на это внимание и ввести жесткий режим, разрешив смотреть телепрограммы или играть в компьютерные игры только 1 час в день. Остальное время лучше проводить за нескучными занятиями, больше гулять свежем </w:t>
      </w:r>
      <w:proofErr w:type="gramStart"/>
      <w:r w:rsidRPr="00F55701">
        <w:rPr>
          <w:rFonts w:ascii="Times New Roman" w:eastAsia="Times New Roman" w:hAnsi="Times New Roman" w:cs="Times New Roman"/>
          <w:sz w:val="28"/>
          <w:szCs w:val="28"/>
          <w:lang w:eastAsia="ru-RU"/>
        </w:rPr>
        <w:t>воздухе</w:t>
      </w:r>
      <w:proofErr w:type="gramEnd"/>
      <w:r w:rsidRPr="00F55701">
        <w:rPr>
          <w:rFonts w:ascii="Times New Roman" w:eastAsia="Times New Roman" w:hAnsi="Times New Roman" w:cs="Times New Roman"/>
          <w:sz w:val="28"/>
          <w:szCs w:val="28"/>
          <w:lang w:eastAsia="ru-RU"/>
        </w:rPr>
        <w:t>. Из рациона ребенка нужно исключить все вредные продукты, содержащие химические добавки и канцерогенные вещества. Желательно, чтобы в рационе было больше натуральных продуктов.</w:t>
      </w:r>
    </w:p>
    <w:p w:rsidR="00760D3B" w:rsidRPr="00F55701" w:rsidRDefault="00174F3D" w:rsidP="00760D3B">
      <w:p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lastRenderedPageBreak/>
        <w:t>Если же ребенку уже 7</w:t>
      </w:r>
      <w:r w:rsidR="00760D3B" w:rsidRPr="00F55701">
        <w:rPr>
          <w:rFonts w:ascii="Times New Roman" w:eastAsia="Times New Roman" w:hAnsi="Times New Roman" w:cs="Times New Roman"/>
          <w:sz w:val="28"/>
          <w:szCs w:val="28"/>
          <w:lang w:eastAsia="ru-RU"/>
        </w:rPr>
        <w:t xml:space="preserve"> лет, а его характеристика готовности к школе не идеальна, то стоит разобраться в конкретных причинах и постараться решить их. Дополнительные занятия дома, специальные упражнения можно продолжать проводить. Если же у ребенка что-то не получается, то не стоит на него давить. Это может только расстроить его, он разочаруется в учебе.</w:t>
      </w:r>
    </w:p>
    <w:p w:rsidR="00760D3B" w:rsidRPr="00F55701" w:rsidRDefault="00760D3B" w:rsidP="00760D3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55701">
        <w:rPr>
          <w:rFonts w:ascii="Times New Roman" w:eastAsia="Times New Roman" w:hAnsi="Times New Roman" w:cs="Times New Roman"/>
          <w:noProof/>
          <w:sz w:val="28"/>
          <w:szCs w:val="28"/>
          <w:lang w:eastAsia="ru-RU"/>
        </w:rPr>
        <w:drawing>
          <wp:inline distT="0" distB="0" distL="0" distR="0">
            <wp:extent cx="4290060" cy="2857500"/>
            <wp:effectExtent l="19050" t="0" r="0" b="0"/>
            <wp:docPr id="5" name="Рисунок 5" descr="Грустная девочка: готов ли ваш ребенок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устная девочка: готов ли ваш ребенок к школе"/>
                    <pic:cNvPicPr>
                      <a:picLocks noChangeAspect="1" noChangeArrowheads="1"/>
                    </pic:cNvPicPr>
                  </pic:nvPicPr>
                  <pic:blipFill>
                    <a:blip r:embed="rId9"/>
                    <a:srcRect/>
                    <a:stretch>
                      <a:fillRect/>
                    </a:stretch>
                  </pic:blipFill>
                  <pic:spPr bwMode="auto">
                    <a:xfrm>
                      <a:off x="0" y="0"/>
                      <a:ext cx="4290060" cy="2857500"/>
                    </a:xfrm>
                    <a:prstGeom prst="rect">
                      <a:avLst/>
                    </a:prstGeom>
                    <a:noFill/>
                    <a:ln w="9525">
                      <a:noFill/>
                      <a:miter lim="800000"/>
                      <a:headEnd/>
                      <a:tailEnd/>
                    </a:ln>
                  </pic:spPr>
                </pic:pic>
              </a:graphicData>
            </a:graphic>
          </wp:inline>
        </w:drawing>
      </w:r>
    </w:p>
    <w:p w:rsidR="00760D3B" w:rsidRPr="00F55701" w:rsidRDefault="00174F3D" w:rsidP="00760D3B">
      <w:pPr>
        <w:spacing w:before="100" w:beforeAutospacing="1" w:after="100" w:afterAutospacing="1" w:line="240" w:lineRule="auto"/>
        <w:rPr>
          <w:rFonts w:ascii="Times New Roman" w:eastAsia="Times New Roman" w:hAnsi="Times New Roman" w:cs="Times New Roman"/>
          <w:sz w:val="28"/>
          <w:szCs w:val="28"/>
          <w:lang w:eastAsia="ru-RU"/>
        </w:rPr>
      </w:pPr>
      <w:r w:rsidRPr="00F55701">
        <w:rPr>
          <w:rFonts w:ascii="Times New Roman" w:eastAsia="Times New Roman" w:hAnsi="Times New Roman" w:cs="Times New Roman"/>
          <w:sz w:val="28"/>
          <w:szCs w:val="28"/>
          <w:lang w:eastAsia="ru-RU"/>
        </w:rPr>
        <w:t xml:space="preserve">  </w:t>
      </w:r>
      <w:r w:rsidR="00583803">
        <w:rPr>
          <w:rFonts w:ascii="Times New Roman" w:eastAsia="Times New Roman" w:hAnsi="Times New Roman" w:cs="Times New Roman"/>
          <w:sz w:val="28"/>
          <w:szCs w:val="28"/>
          <w:lang w:eastAsia="ru-RU"/>
        </w:rPr>
        <w:tab/>
      </w:r>
      <w:r w:rsidRPr="00F55701">
        <w:rPr>
          <w:rFonts w:ascii="Times New Roman" w:eastAsia="Times New Roman" w:hAnsi="Times New Roman" w:cs="Times New Roman"/>
          <w:sz w:val="28"/>
          <w:szCs w:val="28"/>
          <w:lang w:eastAsia="ru-RU"/>
        </w:rPr>
        <w:t xml:space="preserve"> </w:t>
      </w:r>
      <w:r w:rsidR="00760D3B" w:rsidRPr="00F55701">
        <w:rPr>
          <w:rFonts w:ascii="Times New Roman" w:eastAsia="Times New Roman" w:hAnsi="Times New Roman" w:cs="Times New Roman"/>
          <w:sz w:val="28"/>
          <w:szCs w:val="28"/>
          <w:lang w:eastAsia="ru-RU"/>
        </w:rPr>
        <w:t xml:space="preserve">В заключение стоит отметить, что неподготовленному ребенку сложно адаптироваться к переменам. Поступление в школу, несомненно, является стрессом, ведь меняется привычный жизненный уклад. На фоне восторга, радости и удивления возникают чувства тревоги, растерянности. Помощь родителей в это время очень важна. </w:t>
      </w:r>
    </w:p>
    <w:p w:rsidR="00583803" w:rsidRPr="000803BB" w:rsidRDefault="00583803" w:rsidP="00583803">
      <w:pPr>
        <w:rPr>
          <w:rFonts w:ascii="Times New Roman" w:hAnsi="Times New Roman" w:cs="Times New Roman"/>
          <w:sz w:val="28"/>
          <w:szCs w:val="28"/>
        </w:rPr>
      </w:pPr>
      <w:r w:rsidRPr="000B3D94">
        <w:rPr>
          <w:rFonts w:ascii="Times New Roman" w:hAnsi="Times New Roman" w:cs="Times New Roman"/>
          <w:b/>
          <w:sz w:val="28"/>
          <w:szCs w:val="28"/>
        </w:rPr>
        <w:t>Материал подготовила:</w:t>
      </w:r>
      <w:r w:rsidRPr="000803BB">
        <w:rPr>
          <w:rFonts w:ascii="Times New Roman" w:hAnsi="Times New Roman" w:cs="Times New Roman"/>
          <w:sz w:val="28"/>
          <w:szCs w:val="28"/>
        </w:rPr>
        <w:t xml:space="preserve"> педагог – психолог МАУ ДО «Детский сад Солнышко» </w:t>
      </w:r>
      <w:proofErr w:type="spellStart"/>
      <w:r w:rsidRPr="000803BB">
        <w:rPr>
          <w:rFonts w:ascii="Times New Roman" w:hAnsi="Times New Roman" w:cs="Times New Roman"/>
          <w:sz w:val="28"/>
          <w:szCs w:val="28"/>
        </w:rPr>
        <w:t>п</w:t>
      </w:r>
      <w:proofErr w:type="gramStart"/>
      <w:r w:rsidRPr="000803BB">
        <w:rPr>
          <w:rFonts w:ascii="Times New Roman" w:hAnsi="Times New Roman" w:cs="Times New Roman"/>
          <w:sz w:val="28"/>
          <w:szCs w:val="28"/>
        </w:rPr>
        <w:t>.Т</w:t>
      </w:r>
      <w:proofErr w:type="gramEnd"/>
      <w:r w:rsidRPr="000803BB">
        <w:rPr>
          <w:rFonts w:ascii="Times New Roman" w:hAnsi="Times New Roman" w:cs="Times New Roman"/>
          <w:sz w:val="28"/>
          <w:szCs w:val="28"/>
        </w:rPr>
        <w:t>уртас</w:t>
      </w:r>
      <w:proofErr w:type="spellEnd"/>
      <w:r w:rsidRPr="000803BB">
        <w:rPr>
          <w:rFonts w:ascii="Times New Roman" w:hAnsi="Times New Roman" w:cs="Times New Roman"/>
          <w:sz w:val="28"/>
          <w:szCs w:val="28"/>
        </w:rPr>
        <w:t xml:space="preserve"> </w:t>
      </w:r>
      <w:proofErr w:type="spellStart"/>
      <w:r w:rsidRPr="000803BB">
        <w:rPr>
          <w:rFonts w:ascii="Times New Roman" w:hAnsi="Times New Roman" w:cs="Times New Roman"/>
          <w:sz w:val="28"/>
          <w:szCs w:val="28"/>
        </w:rPr>
        <w:t>Уватского</w:t>
      </w:r>
      <w:proofErr w:type="spellEnd"/>
      <w:r w:rsidRPr="000803BB">
        <w:rPr>
          <w:rFonts w:ascii="Times New Roman" w:hAnsi="Times New Roman" w:cs="Times New Roman"/>
          <w:sz w:val="28"/>
          <w:szCs w:val="28"/>
        </w:rPr>
        <w:t xml:space="preserve"> муниципального района </w:t>
      </w:r>
      <w:proofErr w:type="spellStart"/>
      <w:r w:rsidRPr="000803BB">
        <w:rPr>
          <w:rFonts w:ascii="Times New Roman" w:hAnsi="Times New Roman" w:cs="Times New Roman"/>
          <w:sz w:val="28"/>
          <w:szCs w:val="28"/>
        </w:rPr>
        <w:t>Зоркальцева</w:t>
      </w:r>
      <w:proofErr w:type="spellEnd"/>
      <w:r w:rsidRPr="000803BB">
        <w:rPr>
          <w:rFonts w:ascii="Times New Roman" w:hAnsi="Times New Roman" w:cs="Times New Roman"/>
          <w:sz w:val="28"/>
          <w:szCs w:val="28"/>
        </w:rPr>
        <w:t xml:space="preserve"> Н.А.</w:t>
      </w:r>
    </w:p>
    <w:p w:rsidR="001E69A5" w:rsidRPr="00F55701" w:rsidRDefault="001E69A5">
      <w:pPr>
        <w:rPr>
          <w:rFonts w:ascii="Times New Roman" w:hAnsi="Times New Roman" w:cs="Times New Roman"/>
          <w:sz w:val="28"/>
          <w:szCs w:val="28"/>
        </w:rPr>
      </w:pPr>
    </w:p>
    <w:sectPr w:rsidR="001E69A5" w:rsidRPr="00F55701" w:rsidSect="001E6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AA9"/>
    <w:multiLevelType w:val="multilevel"/>
    <w:tmpl w:val="F68C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65F5F"/>
    <w:multiLevelType w:val="multilevel"/>
    <w:tmpl w:val="125E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E5FF4"/>
    <w:multiLevelType w:val="multilevel"/>
    <w:tmpl w:val="A8E2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A91802"/>
    <w:multiLevelType w:val="multilevel"/>
    <w:tmpl w:val="0BE0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5B4FCC"/>
    <w:multiLevelType w:val="multilevel"/>
    <w:tmpl w:val="3C36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FC39E6"/>
    <w:multiLevelType w:val="multilevel"/>
    <w:tmpl w:val="B76E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9A05AF"/>
    <w:multiLevelType w:val="multilevel"/>
    <w:tmpl w:val="93CC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D3B"/>
    <w:rsid w:val="000D1813"/>
    <w:rsid w:val="001035A9"/>
    <w:rsid w:val="00174F3D"/>
    <w:rsid w:val="001920CE"/>
    <w:rsid w:val="001E69A5"/>
    <w:rsid w:val="002243F2"/>
    <w:rsid w:val="00583803"/>
    <w:rsid w:val="005906A8"/>
    <w:rsid w:val="00602C2D"/>
    <w:rsid w:val="00760D3B"/>
    <w:rsid w:val="00A24FA4"/>
    <w:rsid w:val="00A31B7C"/>
    <w:rsid w:val="00B84C35"/>
    <w:rsid w:val="00F55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9A5"/>
  </w:style>
  <w:style w:type="paragraph" w:styleId="1">
    <w:name w:val="heading 1"/>
    <w:basedOn w:val="a"/>
    <w:link w:val="10"/>
    <w:uiPriority w:val="9"/>
    <w:qFormat/>
    <w:rsid w:val="00760D3B"/>
    <w:pPr>
      <w:spacing w:after="240" w:line="240" w:lineRule="auto"/>
      <w:ind w:left="240"/>
      <w:outlineLvl w:val="0"/>
    </w:pPr>
    <w:rPr>
      <w:rFonts w:ascii="Arial" w:eastAsia="Times New Roman" w:hAnsi="Arial" w:cs="Arial"/>
      <w:b/>
      <w:bCs/>
      <w:color w:val="434344"/>
      <w:kern w:val="36"/>
      <w:sz w:val="41"/>
      <w:szCs w:val="41"/>
      <w:lang w:eastAsia="ru-RU"/>
    </w:rPr>
  </w:style>
  <w:style w:type="paragraph" w:styleId="2">
    <w:name w:val="heading 2"/>
    <w:basedOn w:val="a"/>
    <w:link w:val="20"/>
    <w:uiPriority w:val="9"/>
    <w:qFormat/>
    <w:rsid w:val="00760D3B"/>
    <w:pPr>
      <w:spacing w:before="360" w:after="240" w:line="240" w:lineRule="auto"/>
      <w:ind w:left="240"/>
      <w:outlineLvl w:val="1"/>
    </w:pPr>
    <w:rPr>
      <w:rFonts w:ascii="Arial" w:eastAsia="Times New Roman" w:hAnsi="Arial" w:cs="Arial"/>
      <w:b/>
      <w:bCs/>
      <w:color w:val="434344"/>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0D3B"/>
    <w:rPr>
      <w:rFonts w:ascii="Arial" w:eastAsia="Times New Roman" w:hAnsi="Arial" w:cs="Arial"/>
      <w:b/>
      <w:bCs/>
      <w:color w:val="434344"/>
      <w:kern w:val="36"/>
      <w:sz w:val="41"/>
      <w:szCs w:val="41"/>
      <w:lang w:eastAsia="ru-RU"/>
    </w:rPr>
  </w:style>
  <w:style w:type="character" w:customStyle="1" w:styleId="20">
    <w:name w:val="Заголовок 2 Знак"/>
    <w:basedOn w:val="a0"/>
    <w:link w:val="2"/>
    <w:uiPriority w:val="9"/>
    <w:rsid w:val="00760D3B"/>
    <w:rPr>
      <w:rFonts w:ascii="Arial" w:eastAsia="Times New Roman" w:hAnsi="Arial" w:cs="Arial"/>
      <w:b/>
      <w:bCs/>
      <w:color w:val="434344"/>
      <w:sz w:val="30"/>
      <w:szCs w:val="30"/>
      <w:lang w:eastAsia="ru-RU"/>
    </w:rPr>
  </w:style>
  <w:style w:type="paragraph" w:styleId="a3">
    <w:name w:val="Normal (Web)"/>
    <w:basedOn w:val="a"/>
    <w:uiPriority w:val="99"/>
    <w:semiHidden/>
    <w:unhideWhenUsed/>
    <w:rsid w:val="00760D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0D3B"/>
    <w:rPr>
      <w:b/>
      <w:bCs/>
    </w:rPr>
  </w:style>
  <w:style w:type="paragraph" w:styleId="a5">
    <w:name w:val="Balloon Text"/>
    <w:basedOn w:val="a"/>
    <w:link w:val="a6"/>
    <w:uiPriority w:val="99"/>
    <w:semiHidden/>
    <w:unhideWhenUsed/>
    <w:rsid w:val="00760D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0D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1683771">
      <w:bodyDiv w:val="1"/>
      <w:marLeft w:val="0"/>
      <w:marRight w:val="0"/>
      <w:marTop w:val="0"/>
      <w:marBottom w:val="96"/>
      <w:divBdr>
        <w:top w:val="none" w:sz="0" w:space="0" w:color="auto"/>
        <w:left w:val="none" w:sz="0" w:space="0" w:color="auto"/>
        <w:bottom w:val="none" w:sz="0" w:space="0" w:color="auto"/>
        <w:right w:val="none" w:sz="0" w:space="0" w:color="auto"/>
      </w:divBdr>
      <w:divsChild>
        <w:div w:id="1695301141">
          <w:marLeft w:val="0"/>
          <w:marRight w:val="0"/>
          <w:marTop w:val="0"/>
          <w:marBottom w:val="0"/>
          <w:divBdr>
            <w:top w:val="none" w:sz="0" w:space="0" w:color="auto"/>
            <w:left w:val="none" w:sz="0" w:space="0" w:color="auto"/>
            <w:bottom w:val="none" w:sz="0" w:space="0" w:color="auto"/>
            <w:right w:val="none" w:sz="0" w:space="0" w:color="auto"/>
          </w:divBdr>
          <w:divsChild>
            <w:div w:id="1178154053">
              <w:marLeft w:val="0"/>
              <w:marRight w:val="0"/>
              <w:marTop w:val="0"/>
              <w:marBottom w:val="960"/>
              <w:divBdr>
                <w:top w:val="none" w:sz="0" w:space="0" w:color="auto"/>
                <w:left w:val="none" w:sz="0" w:space="0" w:color="auto"/>
                <w:bottom w:val="none" w:sz="0" w:space="0" w:color="auto"/>
                <w:right w:val="none" w:sz="0" w:space="0" w:color="auto"/>
              </w:divBdr>
              <w:divsChild>
                <w:div w:id="1253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1459</Words>
  <Characters>8320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11</cp:revision>
  <dcterms:created xsi:type="dcterms:W3CDTF">2014-02-23T12:50:00Z</dcterms:created>
  <dcterms:modified xsi:type="dcterms:W3CDTF">2020-05-20T15:18:00Z</dcterms:modified>
</cp:coreProperties>
</file>