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F" w:rsidRDefault="00F8449F" w:rsidP="00AE28F7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F8449F" w:rsidRDefault="00F8449F" w:rsidP="00AE28F7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F8449F" w:rsidRPr="00602429" w:rsidRDefault="00F8449F" w:rsidP="00AE28F7">
      <w:pPr>
        <w:jc w:val="center"/>
        <w:rPr>
          <w:rFonts w:ascii="Times New Roman" w:hAnsi="Times New Roman" w:cs="Times New Roman"/>
          <w:bCs/>
          <w:color w:val="000000"/>
          <w:sz w:val="48"/>
          <w:szCs w:val="48"/>
          <w:shd w:val="clear" w:color="auto" w:fill="FFFFFF"/>
        </w:rPr>
      </w:pPr>
      <w:r w:rsidRPr="00602429">
        <w:rPr>
          <w:rFonts w:ascii="Times New Roman" w:hAnsi="Times New Roman" w:cs="Times New Roman"/>
          <w:bCs/>
          <w:color w:val="000000"/>
          <w:sz w:val="48"/>
          <w:szCs w:val="48"/>
          <w:shd w:val="clear" w:color="auto" w:fill="FFFFFF"/>
        </w:rPr>
        <w:t>Консультация</w:t>
      </w:r>
    </w:p>
    <w:p w:rsidR="00F8449F" w:rsidRDefault="00F8449F" w:rsidP="00602429">
      <w:pP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906E69" w:rsidRPr="00602429" w:rsidRDefault="00AE28F7" w:rsidP="00AE28F7">
      <w:pPr>
        <w:jc w:val="center"/>
        <w:rPr>
          <w:rFonts w:ascii="Times New Roman" w:hAnsi="Times New Roman" w:cs="Times New Roman"/>
          <w:b/>
          <w:bCs/>
          <w:color w:val="003399"/>
          <w:sz w:val="40"/>
          <w:szCs w:val="40"/>
          <w:shd w:val="clear" w:color="auto" w:fill="FFFFFF"/>
        </w:rPr>
      </w:pPr>
      <w:r w:rsidRPr="00602429">
        <w:rPr>
          <w:rFonts w:ascii="Times New Roman" w:hAnsi="Times New Roman" w:cs="Times New Roman"/>
          <w:b/>
          <w:bCs/>
          <w:color w:val="003399"/>
          <w:sz w:val="40"/>
          <w:szCs w:val="40"/>
          <w:shd w:val="clear" w:color="auto" w:fill="FFFFFF"/>
        </w:rPr>
        <w:t>Формирование социально-личностных отношений детей в процессе игровой деятельности</w:t>
      </w:r>
      <w:r w:rsidR="000263A7" w:rsidRPr="00602429">
        <w:rPr>
          <w:rFonts w:ascii="Times New Roman" w:hAnsi="Times New Roman" w:cs="Times New Roman"/>
          <w:b/>
          <w:bCs/>
          <w:color w:val="003399"/>
          <w:sz w:val="40"/>
          <w:szCs w:val="40"/>
          <w:shd w:val="clear" w:color="auto" w:fill="FFFFFF"/>
        </w:rPr>
        <w:t>.</w:t>
      </w:r>
    </w:p>
    <w:p w:rsidR="000263A7" w:rsidRDefault="000263A7" w:rsidP="000263A7">
      <w:pPr>
        <w:rPr>
          <w:rFonts w:ascii="Times New Roman" w:hAnsi="Times New Roman" w:cs="Times New Roman"/>
          <w:sz w:val="28"/>
          <w:szCs w:val="28"/>
        </w:rPr>
      </w:pPr>
    </w:p>
    <w:p w:rsidR="00F8449F" w:rsidRDefault="00F8449F" w:rsidP="000263A7">
      <w:pPr>
        <w:rPr>
          <w:rFonts w:ascii="Times New Roman" w:hAnsi="Times New Roman" w:cs="Times New Roman"/>
          <w:sz w:val="28"/>
          <w:szCs w:val="28"/>
        </w:rPr>
      </w:pPr>
    </w:p>
    <w:p w:rsidR="00F8449F" w:rsidRDefault="00602429" w:rsidP="00602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9577" cy="2346385"/>
            <wp:effectExtent l="0" t="0" r="5080" b="0"/>
            <wp:docPr id="3" name="Рисунок 3" descr="C:\Users\1096453\Desktop\Фото игра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6453\Desktop\Фото игра\IMG_1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42" cy="23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9F" w:rsidRDefault="00F8449F" w:rsidP="000263A7">
      <w:pPr>
        <w:rPr>
          <w:rFonts w:ascii="Times New Roman" w:hAnsi="Times New Roman" w:cs="Times New Roman"/>
          <w:sz w:val="28"/>
          <w:szCs w:val="28"/>
        </w:rPr>
      </w:pPr>
    </w:p>
    <w:p w:rsidR="00F8449F" w:rsidRDefault="00F8449F" w:rsidP="000263A7">
      <w:pPr>
        <w:rPr>
          <w:rFonts w:ascii="Times New Roman" w:hAnsi="Times New Roman" w:cs="Times New Roman"/>
          <w:sz w:val="28"/>
          <w:szCs w:val="28"/>
        </w:rPr>
      </w:pPr>
    </w:p>
    <w:p w:rsidR="00F8449F" w:rsidRPr="00F8449F" w:rsidRDefault="003B0C4E" w:rsidP="003B0C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F8449F" w:rsidRPr="00F8449F">
        <w:rPr>
          <w:rFonts w:ascii="Times New Roman" w:hAnsi="Times New Roman" w:cs="Times New Roman"/>
          <w:i/>
          <w:sz w:val="28"/>
          <w:szCs w:val="28"/>
        </w:rPr>
        <w:t xml:space="preserve">Строева Нина Владимировна, </w:t>
      </w:r>
    </w:p>
    <w:p w:rsidR="003B0C4E" w:rsidRDefault="00F8449F" w:rsidP="00F8449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449F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</w:p>
    <w:p w:rsidR="00F8449F" w:rsidRPr="00F8449F" w:rsidRDefault="003B0C4E" w:rsidP="003B0C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F8449F" w:rsidRPr="00F8449F">
        <w:rPr>
          <w:rFonts w:ascii="Times New Roman" w:hAnsi="Times New Roman" w:cs="Times New Roman"/>
          <w:i/>
          <w:sz w:val="24"/>
          <w:szCs w:val="24"/>
        </w:rPr>
        <w:t xml:space="preserve">МАУ ДО «Детский сад Солнышко» </w:t>
      </w:r>
      <w:proofErr w:type="spellStart"/>
      <w:r w:rsidR="00F8449F" w:rsidRPr="00F8449F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F8449F" w:rsidRPr="00F8449F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F8449F" w:rsidRPr="00F8449F">
        <w:rPr>
          <w:rFonts w:ascii="Times New Roman" w:hAnsi="Times New Roman" w:cs="Times New Roman"/>
          <w:i/>
          <w:sz w:val="24"/>
          <w:szCs w:val="24"/>
        </w:rPr>
        <w:t>уртас</w:t>
      </w:r>
      <w:proofErr w:type="spellEnd"/>
    </w:p>
    <w:p w:rsidR="00F8449F" w:rsidRDefault="00F8449F" w:rsidP="00F8449F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449F">
        <w:rPr>
          <w:rFonts w:ascii="Times New Roman" w:hAnsi="Times New Roman" w:cs="Times New Roman"/>
          <w:i/>
          <w:sz w:val="24"/>
          <w:szCs w:val="24"/>
        </w:rPr>
        <w:t>Уватского</w:t>
      </w:r>
      <w:proofErr w:type="spellEnd"/>
      <w:r w:rsidRPr="00F8449F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</w:t>
      </w:r>
    </w:p>
    <w:p w:rsidR="00F8449F" w:rsidRDefault="00F8449F" w:rsidP="00F8449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60E1" w:rsidRDefault="007F60E1" w:rsidP="00F8449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60E1" w:rsidRDefault="007F60E1" w:rsidP="00F8449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60E1" w:rsidRDefault="007F60E1" w:rsidP="00F8449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1A79" w:rsidRPr="00076E4D" w:rsidRDefault="00AA46CE" w:rsidP="00B7649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76E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Что такое социально-личностное развитие ребёнка? </w:t>
      </w:r>
    </w:p>
    <w:p w:rsidR="00AA46CE" w:rsidRDefault="00AA46CE" w:rsidP="00B764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Социально-личностное развитие – это формирование верного отношения ребёнка к себе и окружающему, а также его социальных мотивов, потребностей. </w:t>
      </w:r>
    </w:p>
    <w:p w:rsidR="00251A79" w:rsidRDefault="00251A79" w:rsidP="00B764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Исследованием проблемы социального развития детей дошкольного возраста занимались выдающиеся отечественные ученые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Л.С.Выготский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М.И.Богомолова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А.Г.Гогоберидзе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Л.М.Захарова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С.А.Козлова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Т.С.Комарова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Л.В.Коломийченко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В.Т.Кудрявцев</w:t>
      </w:r>
      <w:proofErr w:type="spellEnd"/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др. </w:t>
      </w:r>
    </w:p>
    <w:p w:rsidR="00251A79" w:rsidRDefault="00251A79" w:rsidP="00B764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51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Проблема социально-личностного</w:t>
      </w:r>
      <w:r w:rsidRPr="00251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развития, как процесс приобщения ребенка к духовному и материальному опыту, осознание им своего «Я» и развитие у него способности адекватно оценивать себя, имеет длительную историю. </w:t>
      </w:r>
    </w:p>
    <w:p w:rsidR="00251A79" w:rsidRDefault="00251A79" w:rsidP="00B764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1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И двигаясь путем проб и ошибок, он может, в конце концов, овладеть элементарными нормами поведения в человеческом обществе, но путь этот долог, не всегда эффективен и не обеспечивает глубины в освоении морал</w:t>
      </w:r>
      <w:r w:rsidR="005731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и. Поэтому роль взрослого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1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51A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социального проводника» очень важна и ответственна. Задача взрослого - определять чему, и как учить ребенка, чтобы его адаптация к человеческому миру состоялась и прошла безболезненно.</w:t>
      </w:r>
    </w:p>
    <w:p w:rsidR="005731B5" w:rsidRDefault="00076E4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ФГОС дошкольного образования</w:t>
      </w:r>
      <w:r w:rsidR="00251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позитивная социализация детей дошкольного возраста, приобщение их к социокультурным нормам, традициям семьи, общества, государства. Достичь данной цели возможно при организации правильного руководства игровой деятельностью, а в дошкольном образовании </w:t>
      </w:r>
      <w:r w:rsidRPr="005731B5">
        <w:rPr>
          <w:rFonts w:ascii="Times New Roman" w:hAnsi="Times New Roman" w:cs="Times New Roman"/>
          <w:b/>
          <w:i/>
          <w:sz w:val="28"/>
          <w:szCs w:val="28"/>
        </w:rPr>
        <w:t>игра – ведущий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создающий особую среду, в которой ребенок может реализовать свои интересы, потребности, мотивы. Именно игровая среда стимулирует ребенка к активным действиям, эмоциональным проявлениям, установления многообразных связей с окружающим миром. </w:t>
      </w:r>
    </w:p>
    <w:p w:rsidR="00251A79" w:rsidRDefault="00076E4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1B5">
        <w:rPr>
          <w:rFonts w:ascii="Times New Roman" w:hAnsi="Times New Roman" w:cs="Times New Roman"/>
          <w:b/>
          <w:i/>
          <w:sz w:val="28"/>
          <w:szCs w:val="28"/>
        </w:rPr>
        <w:t xml:space="preserve">Игра – общепризнанный феномен в развитии личности ребенка. </w:t>
      </w:r>
    </w:p>
    <w:p w:rsidR="005731B5" w:rsidRDefault="005731B5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один из видов детской деятельности, который</w:t>
      </w:r>
      <w:r w:rsidR="00532D9D">
        <w:rPr>
          <w:rFonts w:ascii="Times New Roman" w:hAnsi="Times New Roman" w:cs="Times New Roman"/>
          <w:sz w:val="28"/>
          <w:szCs w:val="28"/>
        </w:rPr>
        <w:t xml:space="preserve"> комплексно используется взрослыми для воспитания и развития дошкольников, обучения их различным действиям с предметами, способам и средствам общения.</w:t>
      </w:r>
    </w:p>
    <w:p w:rsidR="00532D9D" w:rsidRDefault="00532D9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игры заключается  в том, что:</w:t>
      </w:r>
    </w:p>
    <w:p w:rsidR="00532D9D" w:rsidRDefault="00532D9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формируется социальная компетентность ребенка, позволяющая ему занять достойное место в системе социальных взаимоотношений, стать креативной личностью;</w:t>
      </w:r>
    </w:p>
    <w:p w:rsidR="00532D9D" w:rsidRDefault="00532D9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отражают в ней различные стороны жизни, особенности взаимоотношений, уточняют и  практически апробируют знания о мире, в котором живут;</w:t>
      </w:r>
    </w:p>
    <w:p w:rsidR="00532D9D" w:rsidRDefault="00532D9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игрового общения развиваются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способности, проявляются индивидуальность и  уникальность личности каждого ребенка;</w:t>
      </w:r>
    </w:p>
    <w:p w:rsidR="00532D9D" w:rsidRDefault="00532D9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как социально-педагогическая форма организации жизни дошкольника может обеспечить заинтересованное вхождение в общество;</w:t>
      </w:r>
    </w:p>
    <w:p w:rsidR="00532D9D" w:rsidRDefault="00532D9D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вступая в роли взрослого, ребенок информирует </w:t>
      </w:r>
      <w:r w:rsidR="003409CF">
        <w:rPr>
          <w:rFonts w:ascii="Times New Roman" w:hAnsi="Times New Roman" w:cs="Times New Roman"/>
          <w:sz w:val="28"/>
          <w:szCs w:val="28"/>
        </w:rPr>
        <w:t>сверстников</w:t>
      </w:r>
      <w:r>
        <w:rPr>
          <w:rFonts w:ascii="Times New Roman" w:hAnsi="Times New Roman" w:cs="Times New Roman"/>
          <w:sz w:val="28"/>
          <w:szCs w:val="28"/>
        </w:rPr>
        <w:t>, творчески использует усвоенные знания и умения, контролирует и оценивает</w:t>
      </w:r>
      <w:r w:rsidR="003409CF">
        <w:rPr>
          <w:rFonts w:ascii="Times New Roman" w:hAnsi="Times New Roman" w:cs="Times New Roman"/>
          <w:sz w:val="28"/>
          <w:szCs w:val="28"/>
        </w:rPr>
        <w:t xml:space="preserve"> себя и других, что необходимо сначала для обучения в школе, а затем в профессиональной деятельности;</w:t>
      </w:r>
    </w:p>
    <w:p w:rsidR="003409CF" w:rsidRDefault="003409CF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просто увлекает ребенка, доставляет ему радость, вызывает положительные чувства  и переживания.</w:t>
      </w:r>
    </w:p>
    <w:p w:rsidR="003409CF" w:rsidRDefault="003409CF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игра выступает в качестве основного средства, социализирующего мышление дошкольника и имеющего огромное значение для формирования основных категорий мировосприятия. Она как никакой другой метод и форма умственного воспитания, подчеркивает роль социальных взаимодействий в развитии интеллекта детей.</w:t>
      </w:r>
    </w:p>
    <w:p w:rsidR="003409CF" w:rsidRDefault="003409CF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дети осваивают новые социальные роли,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приобретают новый социальный способ. Игра увлекает и включает ребенка в новые для него отношения. Кроме того, игра как средство познания социального мира одновременно является средством его моделирования.</w:t>
      </w:r>
      <w:r w:rsidR="0066159E">
        <w:rPr>
          <w:rFonts w:ascii="Times New Roman" w:hAnsi="Times New Roman" w:cs="Times New Roman"/>
          <w:sz w:val="28"/>
          <w:szCs w:val="28"/>
        </w:rPr>
        <w:t xml:space="preserve"> В игре и ребенок, и взрослый конструируют себя. Стараются быть лучше.</w:t>
      </w:r>
    </w:p>
    <w:p w:rsidR="001340D3" w:rsidRDefault="001340D3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такие игры называются «взрослыми играми для детей» или социально-ориентированными.</w:t>
      </w:r>
    </w:p>
    <w:p w:rsidR="001340D3" w:rsidRDefault="001340D3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Социально-ориентированные игры имеют ряд особенностей:</w:t>
      </w:r>
    </w:p>
    <w:p w:rsidR="001340D3" w:rsidRDefault="00484E19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*коллективный характер деятельности (включение в игру, как непосредственных исполнителей, так и зрителей), это способствует усилению роли социальных взаимодействий в развитии интеллекта детей;</w:t>
      </w:r>
    </w:p>
    <w:p w:rsidR="00484E19" w:rsidRDefault="00484E19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*актуальность содержания (игра должна носить острый, наступательный характер), что позволяет создать мотивационную основу для интеллектуального, общекультурного и социально-нравственного развития ребенка дошкольного возраста;</w:t>
      </w:r>
    </w:p>
    <w:p w:rsidR="00484E19" w:rsidRDefault="00484E19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*педагогический подход к распределению ролей (например, с использованием приема «статусной терапии»</w:t>
      </w:r>
      <w:r w:rsidR="000D4522">
        <w:rPr>
          <w:rFonts w:ascii="Times New Roman" w:hAnsi="Times New Roman" w:cs="Times New Roman"/>
          <w:sz w:val="28"/>
          <w:szCs w:val="28"/>
        </w:rPr>
        <w:t xml:space="preserve">, когда дошкольника с проблемами в интеллектуальном развитии ставят в пару с умственно </w:t>
      </w:r>
      <w:r w:rsidR="000D4522">
        <w:rPr>
          <w:rFonts w:ascii="Times New Roman" w:hAnsi="Times New Roman" w:cs="Times New Roman"/>
          <w:sz w:val="28"/>
          <w:szCs w:val="28"/>
        </w:rPr>
        <w:lastRenderedPageBreak/>
        <w:t>одаренным ребенком, помогающим ему быстрее, чем обычно, решить задачу, и благодаря этому помочь всему детскому коллективу);</w:t>
      </w:r>
    </w:p>
    <w:p w:rsidR="000D4522" w:rsidRDefault="000D4522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*социально-ориентированная игра, это не спектакль, хотя в ней и распределяются роли, поэтому, репетировать социально-ориентированную игру нельзя, по природе  она «одноразовая» и зависит от творчества и импровизации участников, направлена она на формирование  индивидуального когнитивного стиля решения проблемных социальных ситуаций у каждого ребенка;</w:t>
      </w:r>
    </w:p>
    <w:p w:rsidR="000D4522" w:rsidRDefault="000D4522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*социально-ориентированная игра способствует формированию коллективного субъекта с активной позицией каждого дошкольника и, что немаловажно, </w:t>
      </w:r>
      <w:r w:rsidR="00166405">
        <w:rPr>
          <w:rFonts w:ascii="Times New Roman" w:hAnsi="Times New Roman" w:cs="Times New Roman"/>
          <w:sz w:val="28"/>
          <w:szCs w:val="28"/>
        </w:rPr>
        <w:t>единству содержания интеллектуального и социально-нравственного развития детей.</w:t>
      </w:r>
    </w:p>
    <w:p w:rsidR="00166405" w:rsidRDefault="00166405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таких игр между взрослыми и детьми складывается особый тип отношений, который определяется самой природой игры как деятельность самостоятельная, добровольная и творческая.</w:t>
      </w:r>
    </w:p>
    <w:p w:rsidR="00166405" w:rsidRDefault="00166405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авторы сюжетов таких игр взрослые, а дети творчески обогащают содержание игры. </w:t>
      </w:r>
    </w:p>
    <w:p w:rsidR="007F60E1" w:rsidRDefault="00EB37AA" w:rsidP="007F60E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социально-личностным развитием дошкольников средствами игры необходимо, чтобы в группах были созданы игровые центры: для сюжетно-ролевых, режиссёрских, строительно-конструктивных, театрализованны</w:t>
      </w:r>
      <w:r w:rsidR="003B0C4E">
        <w:rPr>
          <w:rFonts w:ascii="Times New Roman" w:hAnsi="Times New Roman" w:cs="Times New Roman"/>
          <w:sz w:val="28"/>
          <w:szCs w:val="28"/>
        </w:rPr>
        <w:t xml:space="preserve">х </w:t>
      </w:r>
      <w:r w:rsidR="007F60E1">
        <w:rPr>
          <w:rFonts w:ascii="Times New Roman" w:hAnsi="Times New Roman" w:cs="Times New Roman"/>
          <w:sz w:val="28"/>
          <w:szCs w:val="28"/>
        </w:rPr>
        <w:t>игр, игр-экспериментирований</w:t>
      </w:r>
      <w:r w:rsidR="003B0C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F6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A837D" wp14:editId="4B02FFE4">
            <wp:extent cx="2574985" cy="1716657"/>
            <wp:effectExtent l="0" t="0" r="0" b="0"/>
            <wp:docPr id="4" name="Рисунок 4" descr="C:\Users\1096453\Desktop\Фото игра\IMG_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96453\Desktop\Фото игра\IMG_1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59" cy="17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0E1">
        <w:rPr>
          <w:rFonts w:ascii="Times New Roman" w:hAnsi="Times New Roman" w:cs="Times New Roman"/>
          <w:sz w:val="28"/>
          <w:szCs w:val="28"/>
        </w:rPr>
        <w:t xml:space="preserve">      </w:t>
      </w:r>
      <w:r w:rsidR="007F6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FB17B" wp14:editId="53E8ABDA">
            <wp:extent cx="2587925" cy="1725282"/>
            <wp:effectExtent l="0" t="0" r="3175" b="8890"/>
            <wp:docPr id="5" name="Рисунок 5" descr="C:\Users\1096453\Desktop\Фото игра\IMG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96453\Desktop\Фото игра\IMG_17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89" cy="17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AA" w:rsidRDefault="00EB37AA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EB37AA">
        <w:rPr>
          <w:rFonts w:ascii="Times New Roman" w:hAnsi="Times New Roman" w:cs="Times New Roman"/>
          <w:sz w:val="28"/>
          <w:szCs w:val="28"/>
        </w:rPr>
        <w:t xml:space="preserve"> с целью социально-личностного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E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-образовательный процесс </w:t>
      </w:r>
      <w:r w:rsidRPr="00EB37AA">
        <w:rPr>
          <w:rFonts w:ascii="Times New Roman" w:hAnsi="Times New Roman" w:cs="Times New Roman"/>
          <w:sz w:val="28"/>
          <w:szCs w:val="28"/>
        </w:rPr>
        <w:t xml:space="preserve"> следующие виды игр: </w:t>
      </w:r>
    </w:p>
    <w:p w:rsidR="00EB37AA" w:rsidRDefault="00EB37AA" w:rsidP="00B7649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7AA">
        <w:rPr>
          <w:rFonts w:ascii="Times New Roman" w:hAnsi="Times New Roman" w:cs="Times New Roman"/>
          <w:sz w:val="28"/>
          <w:szCs w:val="28"/>
        </w:rPr>
        <w:t xml:space="preserve"> – игры, организуемые по инициативе детей: самостоятельные сюжетные, театрализованные, сюжетные и т.д. </w:t>
      </w:r>
    </w:p>
    <w:p w:rsidR="00EB37AA" w:rsidRDefault="00EB37AA" w:rsidP="00B7649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7AA">
        <w:rPr>
          <w:rFonts w:ascii="Times New Roman" w:hAnsi="Times New Roman" w:cs="Times New Roman"/>
          <w:sz w:val="28"/>
          <w:szCs w:val="28"/>
        </w:rPr>
        <w:t xml:space="preserve"> – игры, организуемые по инициативе взрослых: дидактические, игры-забавы, подвижные, интеллектуальные. </w:t>
      </w:r>
    </w:p>
    <w:p w:rsidR="00EB37AA" w:rsidRDefault="00EB37AA" w:rsidP="00B7649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37AA">
        <w:rPr>
          <w:rFonts w:ascii="Times New Roman" w:hAnsi="Times New Roman" w:cs="Times New Roman"/>
          <w:sz w:val="28"/>
          <w:szCs w:val="28"/>
        </w:rPr>
        <w:t xml:space="preserve"> народные игры: досуговые, обрядовые, </w:t>
      </w:r>
      <w:proofErr w:type="spellStart"/>
      <w:r w:rsidRPr="00EB37AA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EB37AA">
        <w:rPr>
          <w:rFonts w:ascii="Times New Roman" w:hAnsi="Times New Roman" w:cs="Times New Roman"/>
          <w:sz w:val="28"/>
          <w:szCs w:val="28"/>
        </w:rPr>
        <w:t xml:space="preserve">, архаические. </w:t>
      </w:r>
    </w:p>
    <w:p w:rsidR="00EB37AA" w:rsidRDefault="00EB37AA" w:rsidP="00B7649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37AA">
        <w:rPr>
          <w:rFonts w:ascii="Times New Roman" w:hAnsi="Times New Roman" w:cs="Times New Roman"/>
          <w:sz w:val="28"/>
          <w:szCs w:val="28"/>
        </w:rPr>
        <w:t xml:space="preserve">гры, используемые для социально-личностного развития детей, делят </w:t>
      </w:r>
      <w:proofErr w:type="gramStart"/>
      <w:r w:rsidRPr="00EB37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37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7AA" w:rsidRDefault="00EB37AA" w:rsidP="00B7649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Pr="00EB37AA">
        <w:rPr>
          <w:rFonts w:ascii="Times New Roman" w:hAnsi="Times New Roman" w:cs="Times New Roman"/>
          <w:sz w:val="28"/>
          <w:szCs w:val="28"/>
        </w:rPr>
        <w:t>ворческие игры: строительные, сюжетно-ролевы</w:t>
      </w:r>
      <w:r>
        <w:rPr>
          <w:rFonts w:ascii="Times New Roman" w:hAnsi="Times New Roman" w:cs="Times New Roman"/>
          <w:sz w:val="28"/>
          <w:szCs w:val="28"/>
        </w:rPr>
        <w:t>е, игры с водой и песком и т.д.;</w:t>
      </w:r>
    </w:p>
    <w:p w:rsidR="00B7649A" w:rsidRDefault="00EB37AA" w:rsidP="00B7649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</w:t>
      </w:r>
      <w:r w:rsidRPr="00EB37AA">
        <w:rPr>
          <w:rFonts w:ascii="Times New Roman" w:hAnsi="Times New Roman" w:cs="Times New Roman"/>
          <w:sz w:val="28"/>
          <w:szCs w:val="28"/>
        </w:rPr>
        <w:t>гры с правилами: дидактические (математические, экологические, речевые и т.д.), сюжетные, бессюжетные, спортивные, интеллектуальные и т. д.</w:t>
      </w:r>
      <w:proofErr w:type="gramEnd"/>
    </w:p>
    <w:p w:rsidR="00D735BD" w:rsidRDefault="00D735BD" w:rsidP="0060242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3778" cy="1889185"/>
            <wp:effectExtent l="0" t="0" r="5080" b="0"/>
            <wp:docPr id="1" name="Рисунок 1" descr="F:\Мероприятия Внимание - дети 18-30.09.17\IMG_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роприятия Внимание - дети 18-30.09.17\IMG_8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81" cy="188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429">
        <w:rPr>
          <w:rFonts w:ascii="Times New Roman" w:hAnsi="Times New Roman" w:cs="Times New Roman"/>
          <w:sz w:val="28"/>
          <w:szCs w:val="28"/>
        </w:rPr>
        <w:t xml:space="preserve">   </w:t>
      </w:r>
      <w:r w:rsidR="00602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837" cy="1880558"/>
            <wp:effectExtent l="0" t="0" r="0" b="5715"/>
            <wp:docPr id="2" name="Рисунок 2" descr="C:\Users\1096453\Desktop\Фото игра\IMG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6453\Desktop\Фото игра\IMG_17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49" cy="18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9A" w:rsidRDefault="00B7649A" w:rsidP="00B7649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игровой деятельности ребенок обретает</w:t>
      </w:r>
      <w:r w:rsidR="00EB37AA" w:rsidRPr="00E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уверенность</w:t>
      </w:r>
      <w:r w:rsidR="00EB37AA" w:rsidRPr="00EB37AA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обственных силах, веры в людей, у него появляется настрой</w:t>
      </w:r>
      <w:r w:rsidR="00EB37AA" w:rsidRPr="00EB37AA">
        <w:rPr>
          <w:rFonts w:ascii="Times New Roman" w:hAnsi="Times New Roman" w:cs="Times New Roman"/>
          <w:sz w:val="28"/>
          <w:szCs w:val="28"/>
        </w:rPr>
        <w:t xml:space="preserve"> на позитивное отношение к самому себе и окружающей действительности, реализац</w:t>
      </w:r>
      <w:r>
        <w:rPr>
          <w:rFonts w:ascii="Times New Roman" w:hAnsi="Times New Roman" w:cs="Times New Roman"/>
          <w:sz w:val="28"/>
          <w:szCs w:val="28"/>
        </w:rPr>
        <w:t>ию собственного предназначения, он в</w:t>
      </w:r>
      <w:r w:rsidR="00EB37AA" w:rsidRPr="00EB37A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ючается</w:t>
      </w:r>
      <w:r w:rsidR="00EB37AA" w:rsidRPr="00EB37AA">
        <w:rPr>
          <w:rFonts w:ascii="Times New Roman" w:hAnsi="Times New Roman" w:cs="Times New Roman"/>
          <w:sz w:val="28"/>
          <w:szCs w:val="28"/>
        </w:rPr>
        <w:t xml:space="preserve"> в процесс</w:t>
      </w:r>
      <w:r>
        <w:rPr>
          <w:rFonts w:ascii="Times New Roman" w:hAnsi="Times New Roman" w:cs="Times New Roman"/>
          <w:sz w:val="28"/>
          <w:szCs w:val="28"/>
        </w:rPr>
        <w:t xml:space="preserve"> самовоспитания и самопознания, у него формируется ответственность, аккуратность</w:t>
      </w:r>
      <w:r w:rsidR="00EB37AA" w:rsidRPr="00EB37AA">
        <w:rPr>
          <w:rFonts w:ascii="Times New Roman" w:hAnsi="Times New Roman" w:cs="Times New Roman"/>
          <w:sz w:val="28"/>
          <w:szCs w:val="28"/>
        </w:rPr>
        <w:t xml:space="preserve"> и самоорганизации. </w:t>
      </w:r>
    </w:p>
    <w:p w:rsidR="0066159E" w:rsidRDefault="0066159E" w:rsidP="00B7649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7649A">
        <w:rPr>
          <w:rFonts w:ascii="Times New Roman" w:hAnsi="Times New Roman" w:cs="Times New Roman"/>
          <w:sz w:val="28"/>
          <w:szCs w:val="28"/>
        </w:rPr>
        <w:t>это отвечает требованиям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сохранению уникальности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детства; уважению личности ребенка;</w:t>
      </w:r>
      <w:r w:rsidR="000F4EE4">
        <w:rPr>
          <w:rFonts w:ascii="Times New Roman" w:hAnsi="Times New Roman" w:cs="Times New Roman"/>
          <w:sz w:val="28"/>
          <w:szCs w:val="28"/>
        </w:rPr>
        <w:t xml:space="preserve"> обогащению детского развития; приобщению к социокультурным нормам.</w:t>
      </w:r>
    </w:p>
    <w:p w:rsidR="00EB37AA" w:rsidRPr="005731B5" w:rsidRDefault="00EB37AA" w:rsidP="00B764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7AA" w:rsidRPr="0057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F7" w:rsidRDefault="00BA09F7" w:rsidP="00F8449F">
      <w:pPr>
        <w:spacing w:after="0" w:line="240" w:lineRule="auto"/>
      </w:pPr>
      <w:r>
        <w:separator/>
      </w:r>
    </w:p>
  </w:endnote>
  <w:endnote w:type="continuationSeparator" w:id="0">
    <w:p w:rsidR="00BA09F7" w:rsidRDefault="00BA09F7" w:rsidP="00F8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F7" w:rsidRDefault="00BA09F7" w:rsidP="00F8449F">
      <w:pPr>
        <w:spacing w:after="0" w:line="240" w:lineRule="auto"/>
      </w:pPr>
      <w:r>
        <w:separator/>
      </w:r>
    </w:p>
  </w:footnote>
  <w:footnote w:type="continuationSeparator" w:id="0">
    <w:p w:rsidR="00BA09F7" w:rsidRDefault="00BA09F7" w:rsidP="00F84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9"/>
    <w:rsid w:val="000263A7"/>
    <w:rsid w:val="00076E4D"/>
    <w:rsid w:val="000D4522"/>
    <w:rsid w:val="000F4EE4"/>
    <w:rsid w:val="001340D3"/>
    <w:rsid w:val="00166405"/>
    <w:rsid w:val="00251A79"/>
    <w:rsid w:val="003409CF"/>
    <w:rsid w:val="003B0C4E"/>
    <w:rsid w:val="00484E19"/>
    <w:rsid w:val="00532D9D"/>
    <w:rsid w:val="005731B5"/>
    <w:rsid w:val="00602429"/>
    <w:rsid w:val="0066159E"/>
    <w:rsid w:val="007F60E1"/>
    <w:rsid w:val="00906E69"/>
    <w:rsid w:val="00AA46CE"/>
    <w:rsid w:val="00AE28F7"/>
    <w:rsid w:val="00B7649A"/>
    <w:rsid w:val="00BA09F7"/>
    <w:rsid w:val="00C37A69"/>
    <w:rsid w:val="00C60AD0"/>
    <w:rsid w:val="00D735BD"/>
    <w:rsid w:val="00DC2846"/>
    <w:rsid w:val="00DF7F7D"/>
    <w:rsid w:val="00E17712"/>
    <w:rsid w:val="00EB37AA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49F"/>
  </w:style>
  <w:style w:type="paragraph" w:styleId="a5">
    <w:name w:val="footer"/>
    <w:basedOn w:val="a"/>
    <w:link w:val="a6"/>
    <w:uiPriority w:val="99"/>
    <w:unhideWhenUsed/>
    <w:rsid w:val="00F8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49F"/>
  </w:style>
  <w:style w:type="paragraph" w:styleId="a7">
    <w:name w:val="Balloon Text"/>
    <w:basedOn w:val="a"/>
    <w:link w:val="a8"/>
    <w:uiPriority w:val="99"/>
    <w:semiHidden/>
    <w:unhideWhenUsed/>
    <w:rsid w:val="00D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49F"/>
  </w:style>
  <w:style w:type="paragraph" w:styleId="a5">
    <w:name w:val="footer"/>
    <w:basedOn w:val="a"/>
    <w:link w:val="a6"/>
    <w:uiPriority w:val="99"/>
    <w:unhideWhenUsed/>
    <w:rsid w:val="00F8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49F"/>
  </w:style>
  <w:style w:type="paragraph" w:styleId="a7">
    <w:name w:val="Balloon Text"/>
    <w:basedOn w:val="a"/>
    <w:link w:val="a8"/>
    <w:uiPriority w:val="99"/>
    <w:semiHidden/>
    <w:unhideWhenUsed/>
    <w:rsid w:val="00D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3947-277C-4668-9471-6AAA4330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2020-10-15T11:07:00Z</dcterms:created>
  <dcterms:modified xsi:type="dcterms:W3CDTF">2020-10-16T06:37:00Z</dcterms:modified>
</cp:coreProperties>
</file>