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  <w:r w:rsidRPr="00AA264D">
        <w:rPr>
          <w:rStyle w:val="c7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5238750" cy="2932764"/>
            <wp:effectExtent l="0" t="0" r="0" b="1270"/>
            <wp:docPr id="2" name="Рисунок 2" descr="C:\Users\Zver\Desktop\100\507d4e01900cda4e4914aeb966c73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100\507d4e01900cda4e4914aeb966c738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47" cy="293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</w:p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</w:p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</w:p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7"/>
          <w:b/>
          <w:bCs/>
          <w:color w:val="0070C0"/>
          <w:sz w:val="28"/>
          <w:szCs w:val="28"/>
        </w:rPr>
      </w:pPr>
    </w:p>
    <w:p w:rsidR="0064630A" w:rsidRDefault="00F84B99" w:rsidP="00AA264D">
      <w:pPr>
        <w:pStyle w:val="c1"/>
        <w:shd w:val="clear" w:color="auto" w:fill="FFFFFF"/>
        <w:spacing w:before="0" w:beforeAutospacing="0" w:after="0" w:afterAutospacing="0"/>
        <w:ind w:right="-180"/>
        <w:jc w:val="center"/>
        <w:rPr>
          <w:rStyle w:val="c7"/>
          <w:b/>
          <w:bCs/>
          <w:color w:val="0070C0"/>
          <w:sz w:val="28"/>
          <w:szCs w:val="28"/>
        </w:rPr>
      </w:pPr>
      <w:r>
        <w:rPr>
          <w:rStyle w:val="c7"/>
          <w:b/>
          <w:bCs/>
          <w:color w:val="0070C0"/>
          <w:sz w:val="28"/>
          <w:szCs w:val="28"/>
        </w:rPr>
        <w:t>КАК МОЖНО РАЗВИВАТЬ РИТМИЧНОСТЬ У РЕБЕНКА В ДОМАШНИХ УСЛОВИЯХ</w:t>
      </w:r>
    </w:p>
    <w:p w:rsidR="00AA264D" w:rsidRDefault="00AA264D" w:rsidP="0064630A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64630A" w:rsidRDefault="0064630A" w:rsidP="001E4A9D">
      <w:pPr>
        <w:pStyle w:val="c1"/>
        <w:shd w:val="clear" w:color="auto" w:fill="FFFFFF"/>
        <w:spacing w:before="0" w:beforeAutospacing="0" w:after="0" w:afterAutospacing="0"/>
        <w:ind w:left="426" w:right="-180" w:firstLine="60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670000"/>
          <w:sz w:val="28"/>
          <w:szCs w:val="28"/>
        </w:rPr>
        <w:t xml:space="preserve">Музыкальность у ребенка формируется очень рано, и если вы начнете </w:t>
      </w:r>
      <w:r w:rsidR="001E4A9D">
        <w:rPr>
          <w:rStyle w:val="c2"/>
          <w:b/>
          <w:bCs/>
          <w:color w:val="670000"/>
          <w:sz w:val="28"/>
          <w:szCs w:val="28"/>
        </w:rPr>
        <w:t xml:space="preserve">         </w:t>
      </w:r>
      <w:bookmarkStart w:id="0" w:name="_GoBack"/>
      <w:bookmarkEnd w:id="0"/>
      <w:r>
        <w:rPr>
          <w:rStyle w:val="c2"/>
          <w:b/>
          <w:bCs/>
          <w:color w:val="670000"/>
          <w:sz w:val="28"/>
          <w:szCs w:val="28"/>
        </w:rPr>
        <w:t>занятия до двух лет, то можно ждать отличных результатов.</w:t>
      </w:r>
    </w:p>
    <w:p w:rsidR="00AA264D" w:rsidRDefault="0064630A" w:rsidP="001E4A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bCs/>
          <w:color w:val="670000"/>
          <w:sz w:val="28"/>
          <w:szCs w:val="28"/>
        </w:rPr>
      </w:pPr>
      <w:r>
        <w:rPr>
          <w:rStyle w:val="c2"/>
          <w:b/>
          <w:bCs/>
          <w:color w:val="670000"/>
          <w:sz w:val="28"/>
          <w:szCs w:val="28"/>
        </w:rPr>
        <w:t>Занятия по развитию музыкальных способностей включают в себя одно из главных направлений – развитие ритмичности.</w:t>
      </w:r>
      <w:r>
        <w:rPr>
          <w:b/>
          <w:bCs/>
          <w:color w:val="670000"/>
          <w:sz w:val="28"/>
          <w:szCs w:val="28"/>
        </w:rPr>
        <w:br/>
      </w:r>
      <w:r w:rsidR="00F84B99">
        <w:rPr>
          <w:rStyle w:val="c2"/>
          <w:b/>
          <w:bCs/>
          <w:color w:val="670000"/>
          <w:sz w:val="28"/>
          <w:szCs w:val="28"/>
        </w:rPr>
        <w:t xml:space="preserve">Ее можно начинать </w:t>
      </w:r>
      <w:r>
        <w:rPr>
          <w:rStyle w:val="c2"/>
          <w:b/>
          <w:bCs/>
          <w:color w:val="670000"/>
          <w:sz w:val="28"/>
          <w:szCs w:val="28"/>
        </w:rPr>
        <w:t xml:space="preserve">развивать </w:t>
      </w:r>
      <w:r w:rsidR="00F84B99">
        <w:rPr>
          <w:rStyle w:val="c2"/>
          <w:b/>
          <w:bCs/>
          <w:color w:val="670000"/>
          <w:sz w:val="28"/>
          <w:szCs w:val="28"/>
        </w:rPr>
        <w:t>уже с трехмесячного возраста. Возьмите малыша под мышки, поставьте его на</w:t>
      </w:r>
      <w:r>
        <w:rPr>
          <w:rStyle w:val="c2"/>
          <w:b/>
          <w:bCs/>
          <w:color w:val="670000"/>
          <w:sz w:val="28"/>
          <w:szCs w:val="28"/>
        </w:rPr>
        <w:t xml:space="preserve"> большой надувной мяч и шагайте </w:t>
      </w:r>
      <w:r w:rsidR="00F84B99">
        <w:rPr>
          <w:rStyle w:val="c2"/>
          <w:b/>
          <w:bCs/>
          <w:color w:val="670000"/>
          <w:sz w:val="28"/>
          <w:szCs w:val="28"/>
        </w:rPr>
        <w:t>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AA264D" w:rsidRDefault="00AA264D" w:rsidP="001E4A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b/>
          <w:bCs/>
          <w:color w:val="670000"/>
          <w:sz w:val="28"/>
          <w:szCs w:val="28"/>
        </w:rPr>
      </w:pPr>
    </w:p>
    <w:p w:rsidR="00AA264D" w:rsidRPr="00AA264D" w:rsidRDefault="00AA264D" w:rsidP="001E4A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32"/>
          <w:szCs w:val="32"/>
        </w:rPr>
      </w:pPr>
      <w:r w:rsidRPr="00AA264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ab/>
      </w:r>
      <w:r w:rsidRPr="00AA264D">
        <w:rPr>
          <w:color w:val="111111"/>
          <w:sz w:val="32"/>
          <w:szCs w:val="32"/>
        </w:rPr>
        <w:t>Используйте любой предмет, которым можно отстучать </w:t>
      </w:r>
      <w:r w:rsidRPr="00AA264D">
        <w:rPr>
          <w:rStyle w:val="a5"/>
          <w:color w:val="111111"/>
          <w:sz w:val="32"/>
          <w:szCs w:val="32"/>
          <w:bdr w:val="none" w:sz="0" w:space="0" w:color="auto" w:frame="1"/>
        </w:rPr>
        <w:t>ритм</w:t>
      </w:r>
      <w:r w:rsidRPr="00AA264D">
        <w:rPr>
          <w:color w:val="111111"/>
          <w:sz w:val="32"/>
          <w:szCs w:val="32"/>
        </w:rPr>
        <w:t> песенки или стихотворения </w:t>
      </w:r>
      <w:r w:rsidRPr="00AA264D">
        <w:rPr>
          <w:i/>
          <w:iCs/>
          <w:color w:val="111111"/>
          <w:sz w:val="32"/>
          <w:szCs w:val="32"/>
          <w:bdr w:val="none" w:sz="0" w:space="0" w:color="auto" w:frame="1"/>
        </w:rPr>
        <w:t>(ложку, палочку, молоточек, пластмассовый стаканчик, кубик)</w:t>
      </w:r>
      <w:r w:rsidRPr="00AA264D">
        <w:rPr>
          <w:color w:val="111111"/>
          <w:sz w:val="32"/>
          <w:szCs w:val="32"/>
        </w:rPr>
        <w:t> научите таким играм и друзей ребёнка.</w:t>
      </w:r>
    </w:p>
    <w:p w:rsidR="00AA264D" w:rsidRPr="00AA264D" w:rsidRDefault="00AA264D" w:rsidP="001E4A9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AA264D">
        <w:rPr>
          <w:color w:val="111111"/>
          <w:sz w:val="32"/>
          <w:szCs w:val="32"/>
        </w:rPr>
        <w:lastRenderedPageBreak/>
        <w:t>• Помните, чем чаще вы играете с ребёнком в музыкальные игры, тем быстрее у него разовьётся интерес к музыке, к </w:t>
      </w:r>
      <w:r w:rsidRPr="00AA264D">
        <w:rPr>
          <w:rStyle w:val="a5"/>
          <w:color w:val="111111"/>
          <w:sz w:val="32"/>
          <w:szCs w:val="32"/>
          <w:bdr w:val="none" w:sz="0" w:space="0" w:color="auto" w:frame="1"/>
        </w:rPr>
        <w:t>ритму</w:t>
      </w:r>
      <w:r w:rsidRPr="00AA264D">
        <w:rPr>
          <w:color w:val="111111"/>
          <w:sz w:val="32"/>
          <w:szCs w:val="32"/>
        </w:rPr>
        <w:t>.</w:t>
      </w:r>
    </w:p>
    <w:p w:rsidR="00AA264D" w:rsidRPr="00AA264D" w:rsidRDefault="00AA264D" w:rsidP="001E4A9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A264D">
        <w:rPr>
          <w:color w:val="111111"/>
          <w:sz w:val="32"/>
          <w:szCs w:val="32"/>
        </w:rPr>
        <w:t>• Только своим примером вы добьётесь успеха.</w:t>
      </w:r>
    </w:p>
    <w:p w:rsidR="00AA264D" w:rsidRPr="00AA264D" w:rsidRDefault="00AA264D" w:rsidP="001E4A9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AA264D">
        <w:rPr>
          <w:color w:val="111111"/>
          <w:sz w:val="32"/>
          <w:szCs w:val="32"/>
        </w:rPr>
        <w:t>• Используйте игровые ситуации и следите, чтобы он не стал скучать – это признак утомления.</w:t>
      </w:r>
    </w:p>
    <w:p w:rsidR="00AA264D" w:rsidRPr="00AA264D" w:rsidRDefault="00AA264D" w:rsidP="001E4A9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Предлагаю вам игру, которая поможет</w:t>
      </w:r>
      <w:r w:rsidRPr="00AA264D">
        <w:rPr>
          <w:color w:val="111111"/>
          <w:sz w:val="32"/>
          <w:szCs w:val="32"/>
        </w:rPr>
        <w:t> </w:t>
      </w:r>
      <w:r w:rsidRPr="00AA264D">
        <w:rPr>
          <w:rStyle w:val="a5"/>
          <w:color w:val="111111"/>
          <w:sz w:val="32"/>
          <w:szCs w:val="32"/>
          <w:bdr w:val="none" w:sz="0" w:space="0" w:color="auto" w:frame="1"/>
        </w:rPr>
        <w:t>развить чувство ритма вашего ребёнка</w:t>
      </w:r>
      <w:r w:rsidRPr="00AA264D">
        <w:rPr>
          <w:color w:val="111111"/>
          <w:sz w:val="32"/>
          <w:szCs w:val="32"/>
        </w:rPr>
        <w:t>.</w:t>
      </w:r>
    </w:p>
    <w:p w:rsidR="00F84B99" w:rsidRPr="0064630A" w:rsidRDefault="00F84B99" w:rsidP="001E4A9D">
      <w:pPr>
        <w:pStyle w:val="c1"/>
        <w:shd w:val="clear" w:color="auto" w:fill="FFFFFF"/>
        <w:spacing w:before="0" w:beforeAutospacing="0" w:after="0" w:afterAutospacing="0"/>
        <w:ind w:left="-180" w:right="-180"/>
        <w:jc w:val="both"/>
        <w:rPr>
          <w:rStyle w:val="c2"/>
          <w:rFonts w:ascii="Calibri" w:hAnsi="Calibri"/>
          <w:color w:val="000000"/>
          <w:sz w:val="22"/>
          <w:szCs w:val="22"/>
        </w:rPr>
      </w:pPr>
    </w:p>
    <w:p w:rsidR="005F6983" w:rsidRDefault="001E4A9D" w:rsidP="001E4A9D">
      <w:pPr>
        <w:jc w:val="both"/>
        <w:rPr>
          <w:sz w:val="40"/>
          <w:szCs w:val="40"/>
        </w:rPr>
      </w:pPr>
      <w:hyperlink r:id="rId6" w:tgtFrame="_blank" w:history="1">
        <w:r w:rsidR="003A7FFD" w:rsidRPr="003A7FFD">
          <w:rPr>
            <w:rStyle w:val="a3"/>
            <w:rFonts w:ascii="Arial" w:hAnsi="Arial" w:cs="Arial"/>
            <w:color w:val="B84819"/>
            <w:sz w:val="40"/>
            <w:szCs w:val="40"/>
            <w:shd w:val="clear" w:color="auto" w:fill="FFFFFF"/>
          </w:rPr>
          <w:t>youtu.be/3RJMzuYxvAI</w:t>
        </w:r>
      </w:hyperlink>
    </w:p>
    <w:p w:rsidR="003A7FFD" w:rsidRDefault="003A7FFD" w:rsidP="001E4A9D">
      <w:pPr>
        <w:jc w:val="both"/>
        <w:rPr>
          <w:rFonts w:ascii="Times New Roman" w:hAnsi="Times New Roman" w:cs="Times New Roman"/>
          <w:sz w:val="32"/>
          <w:szCs w:val="32"/>
        </w:rPr>
      </w:pPr>
      <w:r w:rsidRPr="0064630A">
        <w:rPr>
          <w:rFonts w:ascii="Times New Roman" w:hAnsi="Times New Roman" w:cs="Times New Roman"/>
          <w:sz w:val="32"/>
          <w:szCs w:val="32"/>
        </w:rPr>
        <w:t>Уважаемые взрослые! Не забывайте хвал</w:t>
      </w:r>
      <w:r w:rsidR="0064630A" w:rsidRPr="0064630A">
        <w:rPr>
          <w:rFonts w:ascii="Times New Roman" w:hAnsi="Times New Roman" w:cs="Times New Roman"/>
          <w:sz w:val="32"/>
          <w:szCs w:val="32"/>
        </w:rPr>
        <w:t xml:space="preserve">ить своего </w:t>
      </w:r>
      <w:r w:rsidR="0064630A">
        <w:rPr>
          <w:rFonts w:ascii="Times New Roman" w:hAnsi="Times New Roman" w:cs="Times New Roman"/>
          <w:sz w:val="32"/>
          <w:szCs w:val="32"/>
        </w:rPr>
        <w:t>«</w:t>
      </w:r>
      <w:r w:rsidR="0064630A" w:rsidRPr="0064630A">
        <w:rPr>
          <w:rFonts w:ascii="Times New Roman" w:hAnsi="Times New Roman" w:cs="Times New Roman"/>
          <w:sz w:val="32"/>
          <w:szCs w:val="32"/>
        </w:rPr>
        <w:t>музыканта</w:t>
      </w:r>
      <w:r w:rsidR="0064630A">
        <w:rPr>
          <w:rFonts w:ascii="Times New Roman" w:hAnsi="Times New Roman" w:cs="Times New Roman"/>
          <w:sz w:val="32"/>
          <w:szCs w:val="32"/>
        </w:rPr>
        <w:t>»</w:t>
      </w:r>
      <w:r w:rsidRPr="0064630A">
        <w:rPr>
          <w:rFonts w:ascii="Times New Roman" w:hAnsi="Times New Roman" w:cs="Times New Roman"/>
          <w:sz w:val="32"/>
          <w:szCs w:val="32"/>
        </w:rPr>
        <w:t>. Пусть небольшие победы вашего малыша плавно перерастут в грандиозный успе</w:t>
      </w:r>
      <w:r w:rsidRPr="0064630A">
        <w:rPr>
          <w:sz w:val="32"/>
          <w:szCs w:val="32"/>
        </w:rPr>
        <w:t xml:space="preserve">х! </w:t>
      </w:r>
      <w:r w:rsidR="0064630A" w:rsidRPr="0064630A">
        <w:rPr>
          <w:rFonts w:ascii="Times New Roman" w:hAnsi="Times New Roman" w:cs="Times New Roman"/>
          <w:sz w:val="32"/>
          <w:szCs w:val="32"/>
        </w:rPr>
        <w:t>Удачи!</w:t>
      </w:r>
    </w:p>
    <w:p w:rsidR="00AA264D" w:rsidRPr="0064630A" w:rsidRDefault="00AA264D">
      <w:pPr>
        <w:rPr>
          <w:rFonts w:ascii="Times New Roman" w:hAnsi="Times New Roman" w:cs="Times New Roman"/>
          <w:sz w:val="32"/>
          <w:szCs w:val="32"/>
        </w:rPr>
      </w:pPr>
      <w:r w:rsidRPr="00AA26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4371975"/>
            <wp:effectExtent l="0" t="0" r="3810" b="0"/>
            <wp:docPr id="3" name="Рисунок 3" descr="C:\Users\Zver\Desktop\100\c6915471c76cdb6362efb0038ac946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100\c6915471c76cdb6362efb0038ac946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9" cy="43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FD" w:rsidRPr="003A7FFD" w:rsidRDefault="003A7FFD">
      <w:pPr>
        <w:rPr>
          <w:sz w:val="28"/>
          <w:szCs w:val="28"/>
        </w:rPr>
      </w:pPr>
    </w:p>
    <w:sectPr w:rsidR="003A7FFD" w:rsidRPr="003A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9"/>
    <w:rsid w:val="001E4A9D"/>
    <w:rsid w:val="003A7FFD"/>
    <w:rsid w:val="005F6983"/>
    <w:rsid w:val="0064630A"/>
    <w:rsid w:val="00AA264D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4B99"/>
  </w:style>
  <w:style w:type="character" w:customStyle="1" w:styleId="c2">
    <w:name w:val="c2"/>
    <w:basedOn w:val="a0"/>
    <w:rsid w:val="00F84B99"/>
  </w:style>
  <w:style w:type="character" w:customStyle="1" w:styleId="c0">
    <w:name w:val="c0"/>
    <w:basedOn w:val="a0"/>
    <w:rsid w:val="00F84B99"/>
  </w:style>
  <w:style w:type="character" w:styleId="a3">
    <w:name w:val="Hyperlink"/>
    <w:basedOn w:val="a0"/>
    <w:uiPriority w:val="99"/>
    <w:semiHidden/>
    <w:unhideWhenUsed/>
    <w:rsid w:val="003A7F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6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4B99"/>
  </w:style>
  <w:style w:type="character" w:customStyle="1" w:styleId="c2">
    <w:name w:val="c2"/>
    <w:basedOn w:val="a0"/>
    <w:rsid w:val="00F84B99"/>
  </w:style>
  <w:style w:type="character" w:customStyle="1" w:styleId="c0">
    <w:name w:val="c0"/>
    <w:basedOn w:val="a0"/>
    <w:rsid w:val="00F84B99"/>
  </w:style>
  <w:style w:type="character" w:styleId="a3">
    <w:name w:val="Hyperlink"/>
    <w:basedOn w:val="a0"/>
    <w:uiPriority w:val="99"/>
    <w:semiHidden/>
    <w:unhideWhenUsed/>
    <w:rsid w:val="003A7F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6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70wK6yiS_6r_ErOsUzIkUDFmYEttr9jyO2HdGjNjNvUgp_rzJJmK_o0c36jC3EDx&amp;st.link=https%3A%2F%2Fyoutu.be%2F3RJMzuYxvAI&amp;st.name=externalLinkRedirect&amp;st.source=f436&amp;st.tid=1515091046463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8</cp:revision>
  <dcterms:created xsi:type="dcterms:W3CDTF">2020-04-21T13:58:00Z</dcterms:created>
  <dcterms:modified xsi:type="dcterms:W3CDTF">2020-04-22T08:24:00Z</dcterms:modified>
</cp:coreProperties>
</file>