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FA" w:rsidRPr="004F79FA" w:rsidRDefault="004F79FA" w:rsidP="004F79FA">
      <w:pPr>
        <w:jc w:val="center"/>
        <w:rPr>
          <w:rFonts w:ascii="Times New Roman" w:hAnsi="Times New Roman" w:cs="Times New Roman"/>
          <w:i/>
          <w:kern w:val="36"/>
          <w:sz w:val="44"/>
          <w:szCs w:val="44"/>
          <w:lang w:eastAsia="ru-RU"/>
        </w:rPr>
      </w:pPr>
      <w:r w:rsidRPr="004F79FA">
        <w:rPr>
          <w:rFonts w:ascii="Times New Roman" w:hAnsi="Times New Roman" w:cs="Times New Roman"/>
          <w:i/>
          <w:kern w:val="36"/>
          <w:sz w:val="44"/>
          <w:szCs w:val="44"/>
          <w:lang w:eastAsia="ru-RU"/>
        </w:rPr>
        <w:t>Консультация для родителей</w:t>
      </w:r>
    </w:p>
    <w:p w:rsidR="004F79FA" w:rsidRPr="004F79FA" w:rsidRDefault="004F79FA" w:rsidP="004F79FA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4F79FA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«Учим ребёнка слушать музыку»</w:t>
      </w:r>
    </w:p>
    <w:p w:rsidR="004F79FA" w:rsidRPr="004F79FA" w:rsidRDefault="004F79FA" w:rsidP="004F79FA">
      <w:pPr>
        <w:tabs>
          <w:tab w:val="left" w:pos="0"/>
        </w:tabs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Как научить ребенка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музыку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? Как научить ребенка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музыку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? 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Таким вопросом задаются 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, глядя на то, как их непоседливые дети бегают, играют, танцуют. Культура 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слушания 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заключается не только в том, что ребенок погружается в звуки мелодии, но и делает это в спокойном состоянии </w:t>
      </w:r>
      <w:r w:rsidRPr="004F79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(сидя в кресле, лежа на коврике)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 Как научить ребенка размышлять,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прислушиваясь к музыке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?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Зачем учить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ребёнка восприятию музыки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?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ab/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Эмоциональность, образность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развивает у ребенка память и мышление, воображение и речь. Важно уже с раннего возраста включать детские песни, петь колыбельные. Умственное развитие ребенка невозможно без умения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и понимать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hyperlink r:id="rId5" w:tooltip="Музыка. Консультации для родителей" w:history="1">
        <w:r w:rsidRPr="004F79FA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музыкальный язык</w:t>
        </w:r>
      </w:hyperlink>
      <w:r w:rsidRPr="004F7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Задача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заключается в том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, чтобы постепенно, ненавязчиво подвести малыша к самостоятельному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прослушиванию и пониманию музыки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Уже к 2 годам дети умеют эмоционально откликаться на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ыразительность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языка побуждает ребенка хлопать, приплясывать, греметь погремушкой, бить в барабан. Но внимание малыша быстро переключается с одного предмета на другой. Ребенок не может долго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музыку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или танцевать под нее. Поэтому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 не надо настаивать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, а следует перейти к другой деятельности. Став старше, ребенок уже чувствует настроение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Активное развитие речи малыша позволяет рассказать о том, что он почувствовал или представил. Постепенно у ребенка появляется желание самостоятельно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мелодии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F79FA">
        <w:rPr>
          <w:rFonts w:ascii="Times New Roman" w:hAnsi="Times New Roman" w:cs="Times New Roman"/>
          <w:color w:val="111111"/>
          <w:sz w:val="28"/>
          <w:szCs w:val="28"/>
        </w:rPr>
        <w:t>пропевать</w:t>
      </w:r>
      <w:proofErr w:type="spellEnd"/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их, играть на простейших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.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должны поддерживать любое творческое начинание ребенка. Вместе с ним подпевать, читать стихи, 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слушать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песни и рассказывать об их содержании. Только вместе с мамой и папой, в процессе общения с ними, у ребенка развивается культура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слушания 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 и взаимодействия с ней.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С чего начать?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Глядя на то, как ребенок рисует, играет, у 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 возникает вопрос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4F79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 как научить ребенка </w:t>
      </w:r>
      <w:r w:rsidRPr="004F79F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слушать музыку</w:t>
      </w:r>
      <w:r w:rsidRPr="004F79F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?»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Не стоит сразу прибегать к серьезным классическим произведениям. Основные критерии для восприятия 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музыки это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: доступность </w:t>
      </w:r>
      <w:r w:rsidRPr="004F79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учетом возраста и развития ребенка)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; постепенность. Для начала можно вместе с ребенком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детские песни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Спрашивать о том, какое настроение вызвала песня, о чем в ней пелось. Так ребенок начинает не только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вслушиваться в слова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но и учится рассказывать об </w:t>
      </w:r>
      <w:proofErr w:type="gramStart"/>
      <w:r w:rsidRPr="004F79FA">
        <w:rPr>
          <w:rFonts w:ascii="Times New Roman" w:hAnsi="Times New Roman" w:cs="Times New Roman"/>
          <w:color w:val="111111"/>
          <w:sz w:val="28"/>
          <w:szCs w:val="28"/>
        </w:rPr>
        <w:t>услышанном</w:t>
      </w:r>
      <w:proofErr w:type="gramEnd"/>
      <w:r w:rsidRPr="004F79FA">
        <w:rPr>
          <w:rFonts w:ascii="Times New Roman" w:hAnsi="Times New Roman" w:cs="Times New Roman"/>
          <w:color w:val="111111"/>
          <w:sz w:val="28"/>
          <w:szCs w:val="28"/>
        </w:rPr>
        <w:t>. Постепенно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 из слушания 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 могут сделать целый ритуал. 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Ребенок удобно садится или ложится на ковер, закрывает глаза и начинает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 Многочисленные детские пьесы есть у зарубежных и русских композиторов. Длина звучания не должна превышать 2–5 минут. К 7 годам ребенок научится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музыку до 10 минут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 Чтоб разнообразить восприятие 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, можно соединить ее с другой деятельностью.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осле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прослушивания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– нарисовать или слепить из пластилина героя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музыкального произведения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4F79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знакомясь с пьесами из “Карнавала животных” Сен-Санса)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 Можно сочинить сказку по мотивам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прослушанной пьесы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 Или приготовить ленты, шары, колокольчики и вместе с мамой закружиться под звуки мелодии.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При повторном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прослушивании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пьесы можно предложить ребенку самому озвучить ее, повторить по слуху. Для этого предварительно выяснить настроение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, выбрать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 инструменты или предметы для озвучивания. Не обязательно в доме иметь много </w:t>
      </w: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етских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4F79FA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инструментов – ими может стать любой предмет быта.</w:t>
      </w:r>
    </w:p>
    <w:p w:rsidR="004F79FA" w:rsidRPr="004F79FA" w:rsidRDefault="004F79FA" w:rsidP="004F79FA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РЕКОМЕНДАЦИИ ДЛЯ </w:t>
      </w:r>
      <w:r w:rsidRPr="004F79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Выбирать пьесы, доступные ребенку по содержанию.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Подготовить удобное место для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слушания музыки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Не отвлекать посторонними шумами или действиями.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 вместе с ребенком слушают музыку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 xml:space="preserve">Вопросами побуждать к рассказу об </w:t>
      </w:r>
      <w:proofErr w:type="gramStart"/>
      <w:r w:rsidRPr="004F79FA">
        <w:rPr>
          <w:rFonts w:ascii="Times New Roman" w:hAnsi="Times New Roman" w:cs="Times New Roman"/>
          <w:color w:val="111111"/>
          <w:sz w:val="28"/>
          <w:szCs w:val="28"/>
        </w:rPr>
        <w:t>услышанном</w:t>
      </w:r>
      <w:proofErr w:type="gramEnd"/>
      <w:r w:rsidRPr="004F79FA">
        <w:rPr>
          <w:rFonts w:ascii="Times New Roman" w:hAnsi="Times New Roman" w:cs="Times New Roman"/>
          <w:color w:val="111111"/>
          <w:sz w:val="28"/>
          <w:szCs w:val="28"/>
        </w:rPr>
        <w:t>. 6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Учить различать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Интегрировать восприятие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 с другими видами деятельности.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Водить ребенка на концерты детской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F79FA" w:rsidRPr="004F79FA" w:rsidRDefault="004F79FA" w:rsidP="004F79F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F79FA">
        <w:rPr>
          <w:rFonts w:ascii="Times New Roman" w:hAnsi="Times New Roman" w:cs="Times New Roman"/>
          <w:color w:val="111111"/>
          <w:sz w:val="28"/>
          <w:szCs w:val="28"/>
        </w:rPr>
        <w:t>9Собственным примером учить ребенка </w:t>
      </w:r>
      <w:r w:rsidRPr="004F79F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слушать музыку</w:t>
      </w:r>
      <w:r w:rsidRPr="004F79F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24ADC" w:rsidRDefault="00124ADC" w:rsidP="004F79FA">
      <w:pPr>
        <w:rPr>
          <w:rFonts w:ascii="Times New Roman" w:hAnsi="Times New Roman" w:cs="Times New Roman"/>
          <w:sz w:val="28"/>
          <w:szCs w:val="28"/>
        </w:rPr>
      </w:pPr>
    </w:p>
    <w:p w:rsidR="004F79FA" w:rsidRDefault="004F79FA" w:rsidP="004F79FA">
      <w:pPr>
        <w:rPr>
          <w:rFonts w:ascii="Times New Roman" w:hAnsi="Times New Roman" w:cs="Times New Roman"/>
          <w:sz w:val="28"/>
          <w:szCs w:val="28"/>
        </w:rPr>
      </w:pPr>
    </w:p>
    <w:p w:rsidR="004F79FA" w:rsidRDefault="004F79FA" w:rsidP="004F79FA">
      <w:pPr>
        <w:rPr>
          <w:rFonts w:ascii="Times New Roman" w:hAnsi="Times New Roman" w:cs="Times New Roman"/>
          <w:sz w:val="28"/>
          <w:szCs w:val="28"/>
        </w:rPr>
      </w:pPr>
    </w:p>
    <w:p w:rsidR="004F79FA" w:rsidRDefault="004F79FA" w:rsidP="004F79FA">
      <w:pPr>
        <w:rPr>
          <w:rFonts w:ascii="Times New Roman" w:hAnsi="Times New Roman" w:cs="Times New Roman"/>
          <w:sz w:val="28"/>
          <w:szCs w:val="28"/>
        </w:rPr>
      </w:pPr>
    </w:p>
    <w:p w:rsidR="004F79FA" w:rsidRDefault="004F79FA" w:rsidP="004F79FA">
      <w:pPr>
        <w:rPr>
          <w:rFonts w:ascii="Times New Roman" w:hAnsi="Times New Roman" w:cs="Times New Roman"/>
          <w:sz w:val="28"/>
          <w:szCs w:val="28"/>
        </w:rPr>
      </w:pPr>
    </w:p>
    <w:p w:rsidR="004F79FA" w:rsidRDefault="004F79FA" w:rsidP="004F79FA">
      <w:pPr>
        <w:rPr>
          <w:rFonts w:ascii="Times New Roman" w:hAnsi="Times New Roman" w:cs="Times New Roman"/>
          <w:sz w:val="28"/>
          <w:szCs w:val="28"/>
        </w:rPr>
      </w:pPr>
    </w:p>
    <w:p w:rsidR="004F79FA" w:rsidRDefault="004F79FA" w:rsidP="004F79FA">
      <w:pPr>
        <w:rPr>
          <w:rFonts w:ascii="Times New Roman" w:hAnsi="Times New Roman" w:cs="Times New Roman"/>
          <w:sz w:val="28"/>
          <w:szCs w:val="28"/>
        </w:rPr>
      </w:pPr>
    </w:p>
    <w:p w:rsidR="004F79FA" w:rsidRPr="004F79FA" w:rsidRDefault="004F79FA" w:rsidP="004F79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Козинцева А.А.</w:t>
      </w:r>
    </w:p>
    <w:sectPr w:rsidR="004F79FA" w:rsidRPr="004F79FA" w:rsidSect="004F7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70A"/>
    <w:multiLevelType w:val="hybridMultilevel"/>
    <w:tmpl w:val="3C5C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9FA"/>
    <w:rsid w:val="00124ADC"/>
    <w:rsid w:val="004F79FA"/>
    <w:rsid w:val="00934D46"/>
    <w:rsid w:val="00C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C"/>
  </w:style>
  <w:style w:type="paragraph" w:styleId="1">
    <w:name w:val="heading 1"/>
    <w:basedOn w:val="a"/>
    <w:link w:val="10"/>
    <w:uiPriority w:val="9"/>
    <w:qFormat/>
    <w:rsid w:val="004F7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9FA"/>
    <w:rPr>
      <w:b/>
      <w:bCs/>
    </w:rPr>
  </w:style>
  <w:style w:type="character" w:styleId="a5">
    <w:name w:val="Hyperlink"/>
    <w:basedOn w:val="a0"/>
    <w:uiPriority w:val="99"/>
    <w:semiHidden/>
    <w:unhideWhenUsed/>
    <w:rsid w:val="004F7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uzyka-dlya-detej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2024-02-07T09:42:00Z</dcterms:created>
  <dcterms:modified xsi:type="dcterms:W3CDTF">2024-02-07T09:53:00Z</dcterms:modified>
</cp:coreProperties>
</file>