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7" w:rsidRPr="00F20DD3" w:rsidRDefault="00FC4924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20DD3">
        <w:rPr>
          <w:rFonts w:hAnsi="Times New Roman" w:cs="Times New Roman"/>
          <w:sz w:val="24"/>
          <w:szCs w:val="24"/>
          <w:lang w:val="ru-RU"/>
        </w:rPr>
        <w:t>«Детский сад Берёзка» с. Уват – филиал МАУ ДО «Детский сад Солнышко» п. Туртас   Уватского муниципального района</w:t>
      </w:r>
    </w:p>
    <w:tbl>
      <w:tblPr>
        <w:tblW w:w="101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7"/>
        <w:gridCol w:w="5158"/>
      </w:tblGrid>
      <w:tr w:rsidR="00C239A7" w:rsidRPr="00BF3807" w:rsidTr="0077786A">
        <w:trPr>
          <w:trHeight w:val="19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7786A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86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C239A7" w:rsidRPr="00F20DD3" w:rsidRDefault="00056E74" w:rsidP="007778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0DD3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F20DD3">
              <w:rPr>
                <w:sz w:val="24"/>
                <w:szCs w:val="24"/>
                <w:lang w:val="ru-RU"/>
              </w:rPr>
              <w:br/>
            </w:r>
            <w:r w:rsidR="0077786A" w:rsidRPr="00F20DD3">
              <w:rPr>
                <w:sz w:val="24"/>
                <w:szCs w:val="24"/>
                <w:lang w:val="ru-RU"/>
              </w:rPr>
              <w:t>«Детский сад Берёзка» с. Уват – филиал МАУ ДО «Детский сад Солнышко» п. Туртас  Уватского муниципального района</w:t>
            </w:r>
            <w:r w:rsidRPr="00F20DD3">
              <w:rPr>
                <w:sz w:val="24"/>
                <w:szCs w:val="24"/>
                <w:lang w:val="ru-RU"/>
              </w:rPr>
              <w:br/>
            </w:r>
            <w:r w:rsidRPr="00F20DD3">
              <w:rPr>
                <w:rFonts w:hAnsi="Times New Roman" w:cs="Times New Roman"/>
                <w:sz w:val="24"/>
                <w:szCs w:val="24"/>
                <w:lang w:val="ru-RU"/>
              </w:rPr>
              <w:t>протокол от</w:t>
            </w:r>
            <w:r w:rsidR="00BF3807">
              <w:rPr>
                <w:rFonts w:hAnsi="Times New Roman" w:cs="Times New Roman"/>
                <w:sz w:val="24"/>
                <w:szCs w:val="24"/>
                <w:lang w:val="ru-RU"/>
              </w:rPr>
              <w:t xml:space="preserve"> 30</w:t>
            </w:r>
            <w:r w:rsidRPr="00F20DD3">
              <w:rPr>
                <w:rFonts w:hAnsi="Times New Roman" w:cs="Times New Roman"/>
                <w:sz w:val="24"/>
                <w:szCs w:val="24"/>
                <w:lang w:val="ru-RU"/>
              </w:rPr>
              <w:t xml:space="preserve">.08.2023 № </w:t>
            </w:r>
            <w:r w:rsidR="00BF3807" w:rsidRPr="00BF380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7786A" w:rsidRDefault="0077786A" w:rsidP="0077786A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056E74" w:rsidRPr="0077786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</w:p>
          <w:p w:rsidR="00C239A7" w:rsidRPr="0077786A" w:rsidRDefault="00056E74" w:rsidP="0077786A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86A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77786A" w:rsidRPr="0077786A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«Детский сад Берёзка» с. Уват – филиал МАУ ДО «Детский сад Солнышко» п. Туртас  Уватского муниципального района</w:t>
            </w:r>
            <w:r w:rsidRPr="0077786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86A">
              <w:rPr>
                <w:lang w:val="ru-RU"/>
              </w:rPr>
              <w:br/>
            </w:r>
            <w:r w:rsidR="0077786A" w:rsidRPr="0077786A">
              <w:rPr>
                <w:rFonts w:hAnsi="Times New Roman" w:cs="Times New Roman"/>
                <w:sz w:val="24"/>
                <w:szCs w:val="24"/>
                <w:lang w:val="ru-RU"/>
              </w:rPr>
              <w:t>Аксенова Е.В.</w:t>
            </w:r>
            <w:r w:rsidRPr="0077786A">
              <w:rPr>
                <w:lang w:val="ru-RU"/>
              </w:rPr>
              <w:br/>
            </w:r>
            <w:r w:rsidR="00BF3807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77786A">
              <w:rPr>
                <w:rFonts w:hAnsi="Times New Roman" w:cs="Times New Roman"/>
                <w:sz w:val="24"/>
                <w:szCs w:val="24"/>
                <w:lang w:val="ru-RU"/>
              </w:rPr>
              <w:t>.08.2023</w:t>
            </w:r>
          </w:p>
        </w:tc>
      </w:tr>
    </w:tbl>
    <w:p w:rsidR="00C239A7" w:rsidRPr="009302F8" w:rsidRDefault="00C23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9A7" w:rsidRPr="00875C9F" w:rsidRDefault="00C239A7">
      <w:pPr>
        <w:rPr>
          <w:rFonts w:hAnsi="Times New Roman" w:cs="Times New Roman"/>
          <w:color w:val="000000"/>
          <w:sz w:val="36"/>
          <w:szCs w:val="36"/>
          <w:lang w:val="ru-RU"/>
        </w:rPr>
      </w:pPr>
    </w:p>
    <w:p w:rsidR="00875C9F" w:rsidRPr="00F20DD3" w:rsidRDefault="00056E74" w:rsidP="00B41B7E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F20DD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ПЛАН РАБОТЫ</w:t>
      </w:r>
    </w:p>
    <w:p w:rsidR="00B41B7E" w:rsidRPr="00F20DD3" w:rsidRDefault="00875C9F" w:rsidP="00B41B7E">
      <w:pPr>
        <w:pStyle w:val="a3"/>
        <w:spacing w:before="100" w:after="10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20DD3">
        <w:rPr>
          <w:rFonts w:eastAsia="Times New Roman"/>
          <w:b/>
          <w:sz w:val="28"/>
          <w:szCs w:val="28"/>
          <w:lang w:val="ru-RU" w:eastAsia="ru-RU"/>
        </w:rPr>
        <w:t>«Детский сад Берёзка» с. Уват – филиал МАУ ДО «Детский сад Солнышко» п. Туртас</w:t>
      </w:r>
      <w:r w:rsidR="00B41B7E" w:rsidRPr="00F20DD3">
        <w:rPr>
          <w:rFonts w:eastAsia="Times New Roman"/>
          <w:b/>
          <w:sz w:val="28"/>
          <w:szCs w:val="28"/>
          <w:lang w:val="ru-RU" w:eastAsia="ru-RU"/>
        </w:rPr>
        <w:t xml:space="preserve">  </w:t>
      </w:r>
      <w:r w:rsidRPr="00F20DD3">
        <w:rPr>
          <w:rFonts w:eastAsia="Times New Roman"/>
          <w:b/>
          <w:sz w:val="28"/>
          <w:szCs w:val="28"/>
          <w:lang w:val="ru-RU" w:eastAsia="ru-RU"/>
        </w:rPr>
        <w:t>Уватского муниципального района</w:t>
      </w:r>
    </w:p>
    <w:p w:rsidR="00875C9F" w:rsidRPr="00F20DD3" w:rsidRDefault="004C133B" w:rsidP="00B41B7E">
      <w:pPr>
        <w:pStyle w:val="a3"/>
        <w:spacing w:before="100" w:after="100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на 2023 – 2024 учебный год</w:t>
      </w:r>
    </w:p>
    <w:p w:rsidR="00875C9F" w:rsidRPr="00875C9F" w:rsidRDefault="00875C9F" w:rsidP="00875C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875C9F" w:rsidRPr="00875C9F" w:rsidRDefault="00875C9F" w:rsidP="00875C9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C239A7" w:rsidRPr="009302F8" w:rsidRDefault="00056E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02F8">
        <w:rPr>
          <w:lang w:val="ru-RU"/>
        </w:rPr>
        <w:br/>
      </w:r>
    </w:p>
    <w:p w:rsidR="00C239A7" w:rsidRPr="009302F8" w:rsidRDefault="00C23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9A7" w:rsidRDefault="00C23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5C9F" w:rsidRDefault="00875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5C9F" w:rsidRDefault="00875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5C9F" w:rsidRDefault="00875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5C9F" w:rsidRDefault="00875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5C9F" w:rsidRDefault="00875C9F" w:rsidP="00785B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5BC7" w:rsidRDefault="00785BC7" w:rsidP="00785B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5BC7" w:rsidRDefault="00785BC7" w:rsidP="00785B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B04" w:rsidRPr="00875C9F" w:rsidRDefault="00875C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Уват, </w:t>
      </w:r>
      <w:r w:rsidR="00056E74" w:rsidRPr="00875C9F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bookmarkStart w:id="0" w:name="_GoBack"/>
      <w:bookmarkEnd w:id="0"/>
    </w:p>
    <w:p w:rsidR="00C239A7" w:rsidRPr="007F36F1" w:rsidRDefault="00056E74">
      <w:pPr>
        <w:spacing w:line="600" w:lineRule="atLeast"/>
        <w:rPr>
          <w:b/>
          <w:bCs/>
          <w:spacing w:val="-2"/>
          <w:sz w:val="32"/>
          <w:szCs w:val="32"/>
          <w:lang w:val="ru-RU"/>
        </w:rPr>
      </w:pPr>
      <w:r w:rsidRPr="007F36F1">
        <w:rPr>
          <w:b/>
          <w:bCs/>
          <w:spacing w:val="-2"/>
          <w:sz w:val="32"/>
          <w:szCs w:val="32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79"/>
        <w:gridCol w:w="750"/>
      </w:tblGrid>
      <w:tr w:rsidR="007F36F1" w:rsidRPr="007F36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b/>
                <w:bCs/>
                <w:sz w:val="24"/>
                <w:szCs w:val="24"/>
              </w:rPr>
              <w:t>I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 ВОСПИТАТЕЛЬНАЯ И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1.1. Работа с</w:t>
            </w:r>
            <w:r w:rsidRPr="007F36F1">
              <w:rPr>
                <w:rFonts w:hAnsi="Times New Roman" w:cs="Times New Roman"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1.2. Работа с</w:t>
            </w:r>
            <w:r w:rsidRPr="007F36F1">
              <w:rPr>
                <w:rFonts w:hAnsi="Times New Roman" w:cs="Times New Roman"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F36F1" w:rsidRDefault="00C239A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239A7" w:rsidRPr="007F36F1" w:rsidRDefault="00077D90">
            <w:pPr>
              <w:rPr>
                <w:rFonts w:hAnsi="Times New Roman" w:cs="Times New Roman"/>
                <w:sz w:val="24"/>
                <w:szCs w:val="24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3</w:t>
            </w:r>
            <w:r w:rsidR="00056E74" w:rsidRPr="007F36F1">
              <w:rPr>
                <w:rFonts w:hAnsi="Times New Roman" w:cs="Times New Roman"/>
                <w:sz w:val="24"/>
                <w:szCs w:val="24"/>
              </w:rPr>
              <w:t>–</w:t>
            </w:r>
            <w:r w:rsidRPr="007F36F1">
              <w:rPr>
                <w:rFonts w:hAnsi="Times New Roman" w:cs="Times New Roman"/>
                <w:sz w:val="24"/>
                <w:szCs w:val="24"/>
              </w:rPr>
              <w:t>9</w:t>
            </w:r>
          </w:p>
          <w:p w:rsidR="00C239A7" w:rsidRPr="007F36F1" w:rsidRDefault="00077D9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9</w:t>
            </w:r>
            <w:r w:rsidR="00056E74" w:rsidRPr="007F36F1">
              <w:rPr>
                <w:rFonts w:hAnsi="Times New Roman" w:cs="Times New Roman"/>
                <w:sz w:val="24"/>
                <w:szCs w:val="24"/>
              </w:rPr>
              <w:t>–</w:t>
            </w: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7F36F1" w:rsidRPr="007F36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b/>
                <w:bCs/>
                <w:sz w:val="24"/>
                <w:szCs w:val="24"/>
              </w:rPr>
              <w:t>II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 АДМИНИСТРАТИВНАЯ И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МЕТОДИЧЕСКАЯ ДЕЯТЕЛЬНОСТЬ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2.1. Методическая работа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2.2. Нормотворчество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2.3. Работа с</w:t>
            </w:r>
            <w:r w:rsidRPr="007F36F1">
              <w:rPr>
                <w:rFonts w:hAnsi="Times New Roman" w:cs="Times New Roman"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кадрами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2.4. Контроль и</w:t>
            </w:r>
            <w:r w:rsidRPr="007F36F1">
              <w:rPr>
                <w:rFonts w:hAnsi="Times New Roman" w:cs="Times New Roman"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F36F1" w:rsidRDefault="00C239A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239A7" w:rsidRPr="007F36F1" w:rsidRDefault="00077D90">
            <w:pPr>
              <w:rPr>
                <w:rFonts w:hAnsi="Times New Roman" w:cs="Times New Roman"/>
                <w:sz w:val="24"/>
                <w:szCs w:val="24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11</w:t>
            </w:r>
            <w:r w:rsidR="00056E74" w:rsidRPr="007F36F1">
              <w:rPr>
                <w:rFonts w:hAnsi="Times New Roman" w:cs="Times New Roman"/>
                <w:sz w:val="24"/>
                <w:szCs w:val="24"/>
              </w:rPr>
              <w:t>–</w:t>
            </w:r>
            <w:r w:rsidR="0091028A" w:rsidRPr="007F36F1">
              <w:rPr>
                <w:rFonts w:hAnsi="Times New Roman" w:cs="Times New Roman"/>
                <w:sz w:val="24"/>
                <w:szCs w:val="24"/>
              </w:rPr>
              <w:t>14</w:t>
            </w:r>
          </w:p>
          <w:p w:rsidR="00C239A7" w:rsidRPr="007F36F1" w:rsidRDefault="0091028A">
            <w:pPr>
              <w:rPr>
                <w:rFonts w:hAnsi="Times New Roman" w:cs="Times New Roman"/>
                <w:sz w:val="24"/>
                <w:szCs w:val="24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14</w:t>
            </w:r>
          </w:p>
          <w:p w:rsidR="00C239A7" w:rsidRPr="007F36F1" w:rsidRDefault="00B91B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14</w:t>
            </w:r>
            <w:r w:rsidR="007A4D5F" w:rsidRPr="007F36F1">
              <w:rPr>
                <w:rFonts w:hAnsi="Times New Roman" w:cs="Times New Roman"/>
                <w:sz w:val="24"/>
                <w:szCs w:val="24"/>
                <w:lang w:val="ru-RU"/>
              </w:rPr>
              <w:t>-15</w:t>
            </w:r>
          </w:p>
          <w:p w:rsidR="00C239A7" w:rsidRPr="007F36F1" w:rsidRDefault="00B91B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15</w:t>
            </w:r>
            <w:r w:rsidR="007A4D5F" w:rsidRPr="007F36F1">
              <w:rPr>
                <w:rFonts w:hAnsi="Times New Roman" w:cs="Times New Roman"/>
                <w:sz w:val="24"/>
                <w:szCs w:val="24"/>
                <w:lang w:val="ru-RU"/>
              </w:rPr>
              <w:t>-18</w:t>
            </w:r>
          </w:p>
        </w:tc>
      </w:tr>
      <w:tr w:rsidR="007F36F1" w:rsidRPr="007F36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 ХОЗЯЙСТВЕННАЯ ДЕЯТЕЛЬНОСТЬ И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7F36F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БЕЗОПАСНОСТЬ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="001B0A79" w:rsidRPr="007F36F1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одержание материально-технической базы</w:t>
            </w:r>
          </w:p>
          <w:p w:rsidR="00C239A7" w:rsidRPr="007F36F1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  <w:lang w:val="ru-RU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F36F1" w:rsidRDefault="00C239A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239A7" w:rsidRPr="007F36F1" w:rsidRDefault="007F36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18</w:t>
            </w:r>
          </w:p>
          <w:p w:rsidR="00C239A7" w:rsidRPr="007F36F1" w:rsidRDefault="007F36F1">
            <w:pPr>
              <w:rPr>
                <w:rFonts w:hAnsi="Times New Roman" w:cs="Times New Roman"/>
                <w:sz w:val="24"/>
                <w:szCs w:val="24"/>
              </w:rPr>
            </w:pPr>
            <w:r w:rsidRPr="007F36F1">
              <w:rPr>
                <w:rFonts w:hAnsi="Times New Roman" w:cs="Times New Roman"/>
                <w:sz w:val="24"/>
                <w:szCs w:val="24"/>
              </w:rPr>
              <w:t>18</w:t>
            </w:r>
            <w:r w:rsidR="00056E74" w:rsidRPr="007F36F1">
              <w:rPr>
                <w:rFonts w:hAnsi="Times New Roman" w:cs="Times New Roman"/>
                <w:sz w:val="24"/>
                <w:szCs w:val="24"/>
              </w:rPr>
              <w:t>–</w:t>
            </w:r>
            <w:r w:rsidRPr="007F36F1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</w:tr>
      <w:tr w:rsidR="00CD78D2" w:rsidRPr="007F36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8D2" w:rsidRPr="00CD78D2" w:rsidRDefault="00CD78D2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Приложения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8D2" w:rsidRPr="007F36F1" w:rsidRDefault="00CD78D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5C9F" w:rsidRPr="007F36F1" w:rsidRDefault="00875C9F">
      <w:pPr>
        <w:spacing w:line="600" w:lineRule="atLeast"/>
        <w:rPr>
          <w:b/>
          <w:bCs/>
          <w:spacing w:val="-2"/>
          <w:sz w:val="48"/>
          <w:szCs w:val="48"/>
          <w:lang w:val="ru-RU"/>
        </w:rPr>
      </w:pPr>
    </w:p>
    <w:p w:rsidR="00875C9F" w:rsidRDefault="00875C9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75C9F" w:rsidRDefault="00875C9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75C9F" w:rsidRDefault="00875C9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B0A79" w:rsidRDefault="001B0A7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B0A79" w:rsidRDefault="001B0A7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B0A79" w:rsidRDefault="001B0A7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239A7" w:rsidRPr="00684572" w:rsidRDefault="00056E74" w:rsidP="00684572">
      <w:pPr>
        <w:spacing w:line="600" w:lineRule="atLeast"/>
        <w:jc w:val="center"/>
        <w:rPr>
          <w:b/>
          <w:bCs/>
          <w:spacing w:val="-2"/>
          <w:sz w:val="28"/>
          <w:szCs w:val="28"/>
          <w:lang w:val="ru-RU"/>
        </w:rPr>
      </w:pPr>
      <w:r w:rsidRPr="00684572">
        <w:rPr>
          <w:b/>
          <w:bCs/>
          <w:spacing w:val="-2"/>
          <w:sz w:val="28"/>
          <w:szCs w:val="28"/>
          <w:lang w:val="ru-RU"/>
        </w:rPr>
        <w:lastRenderedPageBreak/>
        <w:t>Цели и</w:t>
      </w:r>
      <w:r w:rsidRPr="00684572">
        <w:rPr>
          <w:b/>
          <w:bCs/>
          <w:spacing w:val="-2"/>
          <w:sz w:val="28"/>
          <w:szCs w:val="28"/>
        </w:rPr>
        <w:t> </w:t>
      </w:r>
      <w:r w:rsidRPr="00684572">
        <w:rPr>
          <w:b/>
          <w:bCs/>
          <w:spacing w:val="-2"/>
          <w:sz w:val="28"/>
          <w:szCs w:val="28"/>
          <w:lang w:val="ru-RU"/>
        </w:rPr>
        <w:t>задачи детского сада на</w:t>
      </w:r>
      <w:r w:rsidRPr="00684572">
        <w:rPr>
          <w:b/>
          <w:bCs/>
          <w:spacing w:val="-2"/>
          <w:sz w:val="28"/>
          <w:szCs w:val="28"/>
        </w:rPr>
        <w:t> </w:t>
      </w:r>
      <w:r w:rsidRPr="00684572">
        <w:rPr>
          <w:b/>
          <w:bCs/>
          <w:spacing w:val="-2"/>
          <w:sz w:val="28"/>
          <w:szCs w:val="28"/>
          <w:lang w:val="ru-RU"/>
        </w:rPr>
        <w:t>2023/24 учебный год</w:t>
      </w:r>
    </w:p>
    <w:p w:rsidR="007F374D" w:rsidRPr="007D4B04" w:rsidRDefault="00056E74" w:rsidP="00BC77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C239A7" w:rsidRPr="007D4B04" w:rsidRDefault="007F374D" w:rsidP="00BC77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 с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6E74" w:rsidRPr="007D4B04">
        <w:rPr>
          <w:rFonts w:hAnsi="Times New Roman" w:cs="Times New Roman"/>
          <w:color w:val="000000"/>
          <w:sz w:val="24"/>
          <w:szCs w:val="24"/>
        </w:rPr>
        <w:t> </w:t>
      </w:r>
      <w:r w:rsidR="00056E74" w:rsidRPr="007D4B04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C239A7" w:rsidRPr="007D4B04" w:rsidRDefault="00056E74" w:rsidP="00BC77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C77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:rsidR="00C239A7" w:rsidRPr="007D4B04" w:rsidRDefault="00056E74" w:rsidP="00BC77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улучшить условия для реализации воспитательно-образовательной деятельности;</w:t>
      </w:r>
    </w:p>
    <w:p w:rsidR="00C239A7" w:rsidRPr="007D4B04" w:rsidRDefault="00056E74" w:rsidP="00BC779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ввести в</w:t>
      </w:r>
      <w:r w:rsidRPr="007D4B04">
        <w:rPr>
          <w:rFonts w:hAnsi="Times New Roman" w:cs="Times New Roman"/>
          <w:color w:val="000000"/>
          <w:sz w:val="24"/>
          <w:szCs w:val="24"/>
        </w:rPr>
        <w:t> </w:t>
      </w: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работу с</w:t>
      </w:r>
      <w:r w:rsidRPr="007D4B04">
        <w:rPr>
          <w:rFonts w:hAnsi="Times New Roman" w:cs="Times New Roman"/>
          <w:color w:val="000000"/>
          <w:sz w:val="24"/>
          <w:szCs w:val="24"/>
        </w:rPr>
        <w:t> </w:t>
      </w: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новые физкультурно-оздоровительные и</w:t>
      </w:r>
      <w:r w:rsidRPr="007D4B04">
        <w:rPr>
          <w:rFonts w:hAnsi="Times New Roman" w:cs="Times New Roman"/>
          <w:color w:val="000000"/>
          <w:sz w:val="24"/>
          <w:szCs w:val="24"/>
        </w:rPr>
        <w:t> </w:t>
      </w:r>
      <w:r w:rsidRPr="007D4B0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духовно-нравственные мероприятия;</w:t>
      </w:r>
    </w:p>
    <w:p w:rsidR="001A59D7" w:rsidRPr="007D4B04" w:rsidRDefault="00DE31A7" w:rsidP="001A59D7">
      <w:pPr>
        <w:pStyle w:val="a4"/>
        <w:numPr>
          <w:ilvl w:val="0"/>
          <w:numId w:val="1"/>
        </w:numPr>
        <w:rPr>
          <w:rFonts w:hAnsi="Times New Roman" w:cs="Times New Roman"/>
          <w:sz w:val="24"/>
          <w:szCs w:val="24"/>
          <w:lang w:val="ru-RU"/>
        </w:rPr>
      </w:pPr>
      <w:r w:rsidRPr="007D4B04">
        <w:rPr>
          <w:rFonts w:hAnsi="Times New Roman" w:cs="Times New Roman"/>
          <w:sz w:val="24"/>
          <w:szCs w:val="24"/>
          <w:lang w:val="ru-RU"/>
        </w:rPr>
        <w:t>с</w:t>
      </w:r>
      <w:r w:rsidR="001A59D7" w:rsidRPr="007D4B04">
        <w:rPr>
          <w:rFonts w:hAnsi="Times New Roman" w:cs="Times New Roman"/>
          <w:sz w:val="24"/>
          <w:szCs w:val="24"/>
          <w:lang w:val="ru-RU"/>
        </w:rPr>
        <w:t>овершенствовать работу по охране и укреплению здоровья детей посредством формирования начальных представлений о здоровье, здоровом образе жизни и правилам личной безопасности;</w:t>
      </w:r>
    </w:p>
    <w:p w:rsidR="001A59D7" w:rsidRPr="007D4B04" w:rsidRDefault="00DE31A7" w:rsidP="00DE31A7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D4B04">
        <w:rPr>
          <w:rFonts w:hAnsi="Times New Roman" w:cs="Times New Roman"/>
          <w:sz w:val="24"/>
          <w:szCs w:val="24"/>
          <w:lang w:val="ru-RU"/>
        </w:rPr>
        <w:t xml:space="preserve">повысить профессиональную компетентность </w:t>
      </w:r>
      <w:r w:rsidR="0094054E" w:rsidRPr="007D4B04">
        <w:rPr>
          <w:rFonts w:hAnsi="Times New Roman" w:cs="Times New Roman"/>
          <w:sz w:val="24"/>
          <w:szCs w:val="24"/>
          <w:lang w:val="ru-RU"/>
        </w:rPr>
        <w:t>педагогов</w:t>
      </w:r>
      <w:r w:rsidR="001A59D7" w:rsidRPr="007D4B04">
        <w:rPr>
          <w:rFonts w:hAnsi="Times New Roman" w:cs="Times New Roman"/>
          <w:sz w:val="24"/>
          <w:szCs w:val="24"/>
          <w:lang w:val="ru-RU"/>
        </w:rPr>
        <w:t xml:space="preserve"> в формировании логико-математических представлений у </w:t>
      </w:r>
      <w:r w:rsidR="0094054E" w:rsidRPr="007D4B04">
        <w:rPr>
          <w:rFonts w:hAnsi="Times New Roman" w:cs="Times New Roman"/>
          <w:sz w:val="24"/>
          <w:szCs w:val="24"/>
          <w:lang w:val="ru-RU"/>
        </w:rPr>
        <w:t>дошкольников через интеграцию видов деятельности;</w:t>
      </w:r>
    </w:p>
    <w:p w:rsidR="0094054E" w:rsidRPr="0094054E" w:rsidRDefault="00DE31A7" w:rsidP="00DE31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7D4B04">
        <w:rPr>
          <w:rFonts w:hAnsi="Times New Roman" w:cs="Times New Roman"/>
          <w:sz w:val="24"/>
          <w:szCs w:val="24"/>
          <w:lang w:val="ru-RU"/>
        </w:rPr>
        <w:t>ф</w:t>
      </w:r>
      <w:r w:rsidR="0094054E" w:rsidRPr="007D4B04">
        <w:rPr>
          <w:rFonts w:hAnsi="Times New Roman" w:cs="Times New Roman"/>
          <w:sz w:val="24"/>
          <w:szCs w:val="24"/>
          <w:lang w:val="ru-RU"/>
        </w:rPr>
        <w:t>ормировать нравственные качества детей дошкольного возраста посредством трудового воспитания во взаимосвязи с семьей</w:t>
      </w:r>
      <w:r w:rsidR="0094054E" w:rsidRPr="0094054E">
        <w:rPr>
          <w:rFonts w:hAnsi="Times New Roman" w:cs="Times New Roman"/>
          <w:sz w:val="28"/>
          <w:szCs w:val="28"/>
          <w:lang w:val="ru-RU"/>
        </w:rPr>
        <w:t>.</w:t>
      </w:r>
    </w:p>
    <w:p w:rsidR="007D4B04" w:rsidRDefault="001B0A79" w:rsidP="007D4B04">
      <w:pPr>
        <w:pStyle w:val="a3"/>
        <w:numPr>
          <w:ilvl w:val="0"/>
          <w:numId w:val="2"/>
        </w:numPr>
        <w:spacing w:before="100" w:after="100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ВОСПИТАТЕЛЬНАЯ И </w:t>
      </w:r>
      <w:r w:rsidR="00056E74" w:rsidRPr="007D4B04">
        <w:rPr>
          <w:b/>
          <w:sz w:val="24"/>
          <w:szCs w:val="24"/>
          <w:lang w:val="ru-RU"/>
        </w:rPr>
        <w:t>ОБРАЗОВАТЕЛЬНАЯ ДЕЯТЕЛЬНОСТЬ</w:t>
      </w:r>
    </w:p>
    <w:p w:rsidR="007D4B04" w:rsidRPr="007D4B04" w:rsidRDefault="007D4B04" w:rsidP="007D4B04">
      <w:pPr>
        <w:pStyle w:val="a3"/>
        <w:spacing w:before="100" w:after="100"/>
        <w:ind w:left="60"/>
        <w:contextualSpacing/>
        <w:rPr>
          <w:b/>
          <w:sz w:val="16"/>
          <w:szCs w:val="16"/>
          <w:lang w:val="ru-RU"/>
        </w:rPr>
      </w:pPr>
    </w:p>
    <w:p w:rsidR="00C239A7" w:rsidRPr="007D4B04" w:rsidRDefault="00056E74" w:rsidP="007D4B04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 w:rsidRPr="007D4B04">
        <w:rPr>
          <w:b/>
          <w:sz w:val="24"/>
          <w:szCs w:val="24"/>
          <w:lang w:val="ru-RU"/>
        </w:rPr>
        <w:t>1.1. Работа с</w:t>
      </w:r>
      <w:r w:rsidRPr="007D4B04">
        <w:rPr>
          <w:b/>
          <w:sz w:val="24"/>
          <w:szCs w:val="24"/>
        </w:rPr>
        <w:t> </w:t>
      </w:r>
      <w:r w:rsidRPr="007D4B04">
        <w:rPr>
          <w:b/>
          <w:sz w:val="24"/>
          <w:szCs w:val="24"/>
          <w:lang w:val="ru-RU"/>
        </w:rPr>
        <w:t>воспитанниками</w:t>
      </w:r>
    </w:p>
    <w:p w:rsidR="00C239A7" w:rsidRPr="007D4B04" w:rsidRDefault="00056E74" w:rsidP="007D4B04">
      <w:pPr>
        <w:pStyle w:val="a3"/>
        <w:spacing w:before="100" w:after="10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b/>
          <w:color w:val="000000"/>
          <w:sz w:val="24"/>
          <w:szCs w:val="24"/>
          <w:lang w:val="ru-RU"/>
        </w:rPr>
        <w:t>1.1.1. Мероприятия по</w:t>
      </w:r>
      <w:r w:rsidRPr="007D4B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D4B04">
        <w:rPr>
          <w:rFonts w:hAnsi="Times New Roman" w:cs="Times New Roman"/>
          <w:b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 w:rsidRPr="007D4B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D4B04">
        <w:rPr>
          <w:rFonts w:hAnsi="Times New Roman" w:cs="Times New Roman"/>
          <w:b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842"/>
        <w:gridCol w:w="2910"/>
      </w:tblGrid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239A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7F37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взаимодействия </w:t>
            </w:r>
            <w:r w:rsidR="007F374D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участников образовательных отношений 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вопросам воспитательной работы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F37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56E74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воспитатель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положений и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сценариев воспитательных мероприятий с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течение 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="007F374D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узкие специалисты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7F37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взаимодействия в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системе нравственно-духовного и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течение 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115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56E74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воспитатель, воспитатели</w:t>
            </w:r>
          </w:p>
        </w:tc>
      </w:tr>
      <w:tr w:rsidR="00A24BE5" w:rsidRPr="00BF3807" w:rsidTr="00960DDA">
        <w:trPr>
          <w:trHeight w:val="311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115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взаимодействия участников </w:t>
            </w: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образовательных отношений в системе оздоровительных мероприятий в ДОО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D81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115498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тарший воспитатель, </w:t>
            </w:r>
            <w:r w:rsidR="00115498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воспитатели, инструктор физической культуры</w:t>
            </w:r>
          </w:p>
        </w:tc>
      </w:tr>
      <w:tr w:rsidR="00A24BE5" w:rsidRPr="009409D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D81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Участие педагогов в работе районных методических объединений и проблемных групп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D81E44" w:rsidP="008E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Октябрь, февраль, апрель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D81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Воспитатели, </w:t>
            </w:r>
            <w:r w:rsidR="00D81E44"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узкие специалисты</w:t>
            </w:r>
          </w:p>
        </w:tc>
      </w:tr>
      <w:tr w:rsidR="00A24BE5" w:rsidRPr="00BF3807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21B53" w:rsidP="00456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просмотры </w:t>
            </w:r>
            <w:r w:rsidR="0045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интегрированной</w:t>
            </w:r>
            <w:r w:rsidRPr="00B45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Pr="00B45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приоритетом логико-математического содержания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D7170C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21B5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B454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вторых младших, средних, старших групп</w:t>
            </w:r>
          </w:p>
        </w:tc>
      </w:tr>
      <w:tr w:rsidR="00A24BE5" w:rsidRPr="008E3B1A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0C9" w:rsidRPr="007D4B04" w:rsidRDefault="001C58A4" w:rsidP="00456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="008F4A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просмотр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средней группе</w:t>
            </w:r>
            <w:r w:rsidR="008F4A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4ACD" w:rsidRPr="008F4A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«Учимся дружить»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0C9" w:rsidRDefault="005C70C9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0C9" w:rsidRPr="007D4B04" w:rsidRDefault="005C70C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нструктор физической культуры</w:t>
            </w:r>
          </w:p>
        </w:tc>
      </w:tr>
      <w:tr w:rsidR="00A24BE5" w:rsidRPr="008E3B1A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D88" w:rsidRDefault="00633D88" w:rsidP="00456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просмотры </w:t>
            </w:r>
            <w:r w:rsidRPr="00633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духовно-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нравственному развитию в старших группах </w:t>
            </w:r>
            <w:r w:rsidRPr="00633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тему: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3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«Твои поступки могут радовать и огорчать»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D88" w:rsidRDefault="00633D88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D88" w:rsidRDefault="00633D8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старших групп</w:t>
            </w:r>
          </w:p>
        </w:tc>
      </w:tr>
      <w:tr w:rsidR="00A24BE5" w:rsidRPr="00BF3807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D6" w:rsidRDefault="005E063F" w:rsidP="006249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просмотры</w:t>
            </w:r>
            <w:r w:rsidR="0062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E063F" w:rsidRDefault="005E063F" w:rsidP="006249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«Организация дежурства по столовой»</w:t>
            </w:r>
          </w:p>
          <w:p w:rsidR="006249D6" w:rsidRPr="006249D6" w:rsidRDefault="006249D6" w:rsidP="006249D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249D6" w:rsidRPr="007D4B04" w:rsidRDefault="006249D6" w:rsidP="006249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2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84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дежурства в  уголке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D6" w:rsidRDefault="006249D6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063F" w:rsidRPr="007D4B04" w:rsidRDefault="005E063F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9D6" w:rsidRDefault="005E063F" w:rsidP="006249D6">
            <w:pPr>
              <w:ind w:left="74" w:right="7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5A0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вторых младших</w:t>
            </w:r>
            <w:r w:rsidR="00F84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средних</w:t>
            </w:r>
            <w:r w:rsidR="0062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  <w:p w:rsidR="008E3B1A" w:rsidRPr="008E3B1A" w:rsidRDefault="008E3B1A" w:rsidP="006249D6">
            <w:pPr>
              <w:ind w:left="74" w:right="74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5E063F" w:rsidRPr="007D4B04" w:rsidRDefault="006249D6" w:rsidP="006249D6">
            <w:pPr>
              <w:ind w:left="74" w:right="7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5A0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 групп</w:t>
            </w:r>
          </w:p>
        </w:tc>
      </w:tr>
      <w:tr w:rsidR="00A24BE5" w:rsidRPr="00D7170C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70C" w:rsidRPr="007D4B04" w:rsidRDefault="00DE72C8" w:rsidP="00DE72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деятельность </w:t>
            </w:r>
            <w:r w:rsidR="00D7170C" w:rsidRPr="00D71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педагогом-психологом «Я учусь владеть собой» (старшие группы)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70C" w:rsidRPr="007D4B04" w:rsidRDefault="00D7170C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70C" w:rsidRPr="007D4B04" w:rsidRDefault="00D7170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A24BE5" w:rsidRPr="00D7170C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6FB" w:rsidRPr="00FD039C" w:rsidRDefault="00DE72C8" w:rsidP="00D71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деятельность </w:t>
            </w:r>
            <w:r w:rsidR="00FD0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логоритмике  (в</w:t>
            </w:r>
            <w:r w:rsidR="00FD039C" w:rsidRPr="00FD0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заимодействие музык</w:t>
            </w:r>
            <w:r w:rsidR="00FD0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руководителя и логопеда)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6FB" w:rsidRPr="005E16FB" w:rsidRDefault="008627D3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6FB" w:rsidRPr="00FD039C" w:rsidRDefault="005E16FB" w:rsidP="00FD039C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FD039C">
              <w:rPr>
                <w:sz w:val="24"/>
                <w:szCs w:val="24"/>
                <w:lang w:val="ru-RU"/>
              </w:rPr>
              <w:t>Учитель-логопед</w:t>
            </w:r>
            <w:r w:rsidR="00FD039C" w:rsidRPr="00FD039C">
              <w:rPr>
                <w:sz w:val="24"/>
                <w:szCs w:val="24"/>
                <w:lang w:val="ru-RU"/>
              </w:rPr>
              <w:t>,</w:t>
            </w:r>
          </w:p>
          <w:p w:rsidR="00FD039C" w:rsidRPr="00FD039C" w:rsidRDefault="00FD039C" w:rsidP="00FD039C">
            <w:pPr>
              <w:pStyle w:val="a3"/>
              <w:spacing w:before="100" w:after="100"/>
              <w:contextualSpacing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FD039C">
              <w:rPr>
                <w:sz w:val="24"/>
                <w:szCs w:val="24"/>
                <w:lang w:val="ru-RU"/>
              </w:rPr>
              <w:t>узыкальный руководитель</w:t>
            </w:r>
          </w:p>
        </w:tc>
      </w:tr>
      <w:tr w:rsidR="00A24BE5" w:rsidRPr="00BF53AA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AA" w:rsidRPr="007D4B04" w:rsidRDefault="00BF53AA" w:rsidP="00794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4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просмотры «Проведение подвижных игр на улице»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AA" w:rsidRPr="007D4B04" w:rsidRDefault="00BF53AA" w:rsidP="008E3B1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AA" w:rsidRPr="007D4B04" w:rsidRDefault="00BF53A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239A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0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A24BE5" w:rsidRPr="00BF3807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совместной работы ДОО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начальной школы в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ФГОС НОО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ДО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9409D5" w:rsidP="003556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воспитатель, </w:t>
            </w:r>
            <w:r w:rsidR="00355629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завуч начальной школы, 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56E7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оспитатели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старших групп</w:t>
            </w:r>
            <w:r w:rsidR="00056E7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r w:rsidR="009409D5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дидактическими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наглядными материалами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94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E74" w:rsidRPr="007D4B0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4BE5" w:rsidRPr="002E2FF0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FF0" w:rsidRPr="007D4B04" w:rsidRDefault="002E2F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Оформление групповых  и приемных помещений дидактическими и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FF0" w:rsidRPr="002E2FF0" w:rsidRDefault="002E2FF0" w:rsidP="008E3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FF0" w:rsidRPr="007D4B04" w:rsidRDefault="002E2F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в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воспитателей новых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методов для развития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любознательности, формирования познавательных действий у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8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Октябрь—декабрь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AD78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lastRenderedPageBreak/>
              <w:t>Внедрение в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работу педагогов методов воспитательной работы по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профилактике здоровья сбережения в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детском саду и дома.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AD78EC" w:rsidRDefault="00056E74" w:rsidP="00AD7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8EC">
              <w:rPr>
                <w:rFonts w:ascii="Times New Roman" w:hAnsi="Times New Roman" w:cs="Times New Roman"/>
                <w:sz w:val="24"/>
                <w:szCs w:val="24"/>
              </w:rPr>
              <w:t>Октябрь—</w:t>
            </w:r>
            <w:r w:rsidR="00AD78EC" w:rsidRPr="00AD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AD78EC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8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D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узкие специалисты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63E16" w:rsidRDefault="002E2F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формирования нравственных качеств детей дошкольного возраста посредством трудового воспитания во взаимосвязи с семьей.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63E16" w:rsidRDefault="002F0E01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63E16" w:rsidRDefault="008E3B1A" w:rsidP="008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020557" w:rsidRDefault="00020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условий для образовательной деятельности</w:t>
            </w:r>
            <w:r w:rsidRPr="0002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возраста </w:t>
            </w:r>
            <w:r w:rsidRPr="0002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режиме дня.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020557" w:rsidRDefault="00020557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020557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старший воспитатель </w:t>
            </w:r>
          </w:p>
        </w:tc>
      </w:tr>
      <w:tr w:rsidR="00C239A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0A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A24BE5" w:rsidRPr="00960DDA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960DDA" w:rsidRDefault="00960DDA" w:rsidP="00960DDA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  <w:lang w:val="ru-RU"/>
              </w:rPr>
              <w:t>Профосмотры детей:</w:t>
            </w:r>
          </w:p>
          <w:p w:rsidR="00960DDA" w:rsidRPr="00960DDA" w:rsidRDefault="00960DDA" w:rsidP="00960DDA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  <w:lang w:val="ru-RU"/>
              </w:rPr>
              <w:t xml:space="preserve"> • всех вновь поступающих детей; </w:t>
            </w:r>
          </w:p>
          <w:p w:rsidR="00960DDA" w:rsidRDefault="00960DDA" w:rsidP="00960DDA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60DDA">
              <w:rPr>
                <w:sz w:val="24"/>
                <w:szCs w:val="24"/>
                <w:lang w:val="ru-RU"/>
              </w:rPr>
              <w:t xml:space="preserve">• плановые осмотры детей с проведением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960DDA" w:rsidRPr="00960DDA" w:rsidRDefault="00960DDA" w:rsidP="00960DDA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960DDA">
              <w:rPr>
                <w:sz w:val="24"/>
                <w:szCs w:val="24"/>
                <w:lang w:val="ru-RU"/>
              </w:rPr>
              <w:t>антропометрии;</w:t>
            </w:r>
          </w:p>
          <w:p w:rsidR="00960DDA" w:rsidRDefault="00960DDA" w:rsidP="00960DDA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  <w:lang w:val="ru-RU"/>
              </w:rPr>
              <w:t xml:space="preserve"> • осмотры детей при ежедневном приеме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C239A7" w:rsidRPr="00471FDC" w:rsidRDefault="00960DDA" w:rsidP="00960DDA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960DDA">
              <w:rPr>
                <w:sz w:val="24"/>
                <w:szCs w:val="24"/>
                <w:lang w:val="ru-RU"/>
              </w:rPr>
              <w:t>детей в детский коллектив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960DDA" w:rsidRDefault="00960DDA" w:rsidP="00960DDA">
            <w:pPr>
              <w:pStyle w:val="a3"/>
              <w:spacing w:before="100" w:after="1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  <w:lang w:val="ru-RU"/>
              </w:rPr>
              <w:t>При поступлении</w:t>
            </w:r>
          </w:p>
          <w:p w:rsidR="00960DDA" w:rsidRPr="00960DDA" w:rsidRDefault="00960DDA" w:rsidP="00960DDA">
            <w:pPr>
              <w:pStyle w:val="a3"/>
              <w:spacing w:before="100" w:after="1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  <w:lang w:val="ru-RU"/>
              </w:rPr>
              <w:t>2 раза в год</w:t>
            </w:r>
          </w:p>
          <w:p w:rsidR="00960DDA" w:rsidRPr="00960DDA" w:rsidRDefault="00960DDA" w:rsidP="00960DDA">
            <w:pPr>
              <w:pStyle w:val="a3"/>
              <w:spacing w:before="100" w:after="10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239A7" w:rsidRPr="00960DDA" w:rsidRDefault="00960DDA" w:rsidP="00960DDA">
            <w:pPr>
              <w:pStyle w:val="a3"/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960DDA" w:rsidRDefault="00960DDA" w:rsidP="00471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DA">
              <w:rPr>
                <w:sz w:val="24"/>
                <w:szCs w:val="24"/>
              </w:rPr>
              <w:t>Диетсестра</w:t>
            </w:r>
            <w:r w:rsidRPr="00960DDA">
              <w:rPr>
                <w:sz w:val="24"/>
                <w:szCs w:val="24"/>
                <w:lang w:val="ru-RU"/>
              </w:rPr>
              <w:t>,</w:t>
            </w:r>
            <w:r w:rsidRPr="00960DDA">
              <w:rPr>
                <w:sz w:val="24"/>
                <w:szCs w:val="24"/>
              </w:rPr>
              <w:t xml:space="preserve"> воспитатели</w:t>
            </w:r>
          </w:p>
        </w:tc>
      </w:tr>
      <w:tr w:rsidR="00D61D63" w:rsidRPr="00BF3807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D63" w:rsidRPr="00960DDA" w:rsidRDefault="00D61D63" w:rsidP="00960DDA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Оформление перспективного плана работы по формированию основ здорового образа жизни </w:t>
            </w:r>
            <w:r w:rsidR="006E06B0">
              <w:rPr>
                <w:sz w:val="24"/>
                <w:szCs w:val="24"/>
                <w:lang w:val="ru-RU"/>
              </w:rPr>
              <w:t xml:space="preserve"> у </w:t>
            </w:r>
            <w:r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D63" w:rsidRPr="00960DDA" w:rsidRDefault="00581CAC" w:rsidP="00960DDA">
            <w:pPr>
              <w:pStyle w:val="a3"/>
              <w:spacing w:before="100" w:after="10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61D63">
              <w:rPr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D63" w:rsidRPr="00D61D63" w:rsidRDefault="00D61D63" w:rsidP="00D61D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воспитатель, инструктор физического воспитания, диетсестра, воспитатели</w:t>
            </w:r>
          </w:p>
        </w:tc>
      </w:tr>
      <w:tr w:rsidR="00960DDA" w:rsidRPr="00960DDA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C060DA" w:rsidRDefault="00C060DA" w:rsidP="00E374A6">
            <w:pPr>
              <w:rPr>
                <w:sz w:val="24"/>
                <w:szCs w:val="24"/>
                <w:lang w:val="ru-RU"/>
              </w:rPr>
            </w:pPr>
            <w:r w:rsidRPr="00C060DA">
              <w:rPr>
                <w:sz w:val="24"/>
                <w:szCs w:val="24"/>
                <w:lang w:val="ru-RU"/>
              </w:rPr>
              <w:t>Планирование проектной деятельности по оздоровлению дошкольников  на группах и с семьями воспитанников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471FDC" w:rsidRDefault="00C060DA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960DDA" w:rsidRDefault="00C060DA" w:rsidP="00471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физического воспитания, воспитатели</w:t>
            </w:r>
          </w:p>
        </w:tc>
      </w:tr>
      <w:tr w:rsidR="00960DDA" w:rsidRPr="00960DDA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960DDA" w:rsidRDefault="00960DDA" w:rsidP="00E374A6">
            <w:pPr>
              <w:rPr>
                <w:lang w:val="ru-RU"/>
              </w:rPr>
            </w:pPr>
            <w:r w:rsidRPr="00471FDC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 xml:space="preserve"> физкультурно – оздоровительных мероприятий с детьми</w:t>
            </w:r>
            <w:r w:rsidRPr="00E374A6">
              <w:rPr>
                <w:sz w:val="24"/>
                <w:szCs w:val="24"/>
                <w:lang w:val="ru-RU"/>
              </w:rPr>
              <w:t xml:space="preserve"> после дневного сна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471FDC" w:rsidRDefault="00960DDA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DDA" w:rsidRPr="00960DDA" w:rsidRDefault="00960DDA" w:rsidP="00471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F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30E4" w:rsidRPr="00BF3807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0E4" w:rsidRPr="00471FDC" w:rsidRDefault="00EA30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Дней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0E4" w:rsidRPr="00471FDC" w:rsidRDefault="00EA30E4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0E4" w:rsidRPr="00EA30E4" w:rsidRDefault="00EA30E4" w:rsidP="00471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физического воспитания, диетсестра, воспитатели</w:t>
            </w:r>
            <w:r w:rsidR="00A2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узкие специалисты</w:t>
            </w:r>
          </w:p>
        </w:tc>
      </w:tr>
      <w:tr w:rsidR="00A24BE5" w:rsidRPr="0064766F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66F" w:rsidRPr="007D4B04" w:rsidRDefault="0064766F" w:rsidP="006476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Посещение детьми дополнительных услуг: «Бадминтон», «Партерная гимнастика»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66F" w:rsidRPr="007D4B04" w:rsidRDefault="0064766F" w:rsidP="00471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Октябрь-апрель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66F" w:rsidRPr="007D4B04" w:rsidRDefault="00A20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дополнительных услуг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374A6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 w:rsidRPr="00E37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период с</w:t>
            </w:r>
            <w:r w:rsidRPr="00E37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374A6" w:rsidRDefault="00056E74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374A6" w:rsidRDefault="00E37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Диетсестра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060DA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 w:rsidRPr="00C060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6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060DA" w:rsidRDefault="00056E74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060DA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DA">
              <w:rPr>
                <w:rFonts w:ascii="Times New Roman" w:hAnsi="Times New Roman" w:cs="Times New Roman"/>
                <w:sz w:val="24"/>
                <w:szCs w:val="24"/>
              </w:rPr>
              <w:t>Инструкто</w:t>
            </w:r>
            <w:r w:rsidR="00E374A6" w:rsidRPr="00C060DA">
              <w:rPr>
                <w:rFonts w:ascii="Times New Roman" w:hAnsi="Times New Roman" w:cs="Times New Roman"/>
                <w:sz w:val="24"/>
                <w:szCs w:val="24"/>
              </w:rPr>
              <w:t>р  физической культуры</w:t>
            </w:r>
          </w:p>
        </w:tc>
      </w:tr>
      <w:tr w:rsidR="00A24BE5" w:rsidTr="00960DD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AD78EC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плана летней оздоровительной работы с</w:t>
            </w:r>
            <w:r w:rsidRPr="00AD78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AD78EC" w:rsidRDefault="00056E74" w:rsidP="0047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AD78EC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E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C239A7" w:rsidRPr="007D4B04" w:rsidRDefault="00056E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1.1.2. </w:t>
      </w:r>
      <w:r w:rsidR="00684572" w:rsidRPr="007D4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Музыкальные праздники и развлечения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9"/>
        <w:gridCol w:w="1112"/>
        <w:gridCol w:w="4258"/>
      </w:tblGrid>
      <w:tr w:rsidR="00C239A7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239A7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82D59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4D73" w:rsidRPr="007D4B04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D73" w:rsidRPr="007D4B0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56E74" w:rsidRPr="007D4B0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D6BCA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CA" w:rsidRPr="007D4B04" w:rsidRDefault="00BD6B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«Бабушка, дедушка, любимые мои»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CA" w:rsidRPr="007D4B04" w:rsidRDefault="00BD6BCA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CA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  <w:r w:rsidR="00BD6BCA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="00BD6BCA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</w:t>
            </w:r>
          </w:p>
        </w:tc>
      </w:tr>
      <w:tr w:rsidR="00782D59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День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B4D73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D73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Досуг «Народы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D73" w:rsidRPr="007D4B04" w:rsidRDefault="000B4D73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D73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Воспитатель-хореограф, воспитатели</w:t>
            </w:r>
          </w:p>
        </w:tc>
      </w:tr>
      <w:tr w:rsidR="00782D59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9338BF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Музыкальные  руководители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82D59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39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9634E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4E" w:rsidRPr="007D4B04" w:rsidRDefault="00C9634E" w:rsidP="00390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«В гости коляда пришла – веселый праздник принесла»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4E" w:rsidRPr="007D4B04" w:rsidRDefault="00C9634E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4E" w:rsidRPr="007D4B04" w:rsidRDefault="00C9634E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Воспитатель-хореограф, воспитатели</w:t>
            </w:r>
          </w:p>
        </w:tc>
      </w:tr>
      <w:tr w:rsidR="00FB0A23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A23" w:rsidRPr="007D4B04" w:rsidRDefault="00FB0A23" w:rsidP="0039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День рождения Уватского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A23" w:rsidRPr="007D4B04" w:rsidRDefault="00FB0A23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A23" w:rsidRPr="007D4B04" w:rsidRDefault="00FB0A23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Музыкальные  руководители, воспитатели</w:t>
            </w:r>
          </w:p>
        </w:tc>
      </w:tr>
      <w:tr w:rsidR="00BB0AD5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AD5" w:rsidRPr="007D4B04" w:rsidRDefault="00BB0AD5" w:rsidP="00390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« Мы солдаты – бравые ребята»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AD5" w:rsidRPr="007D4B04" w:rsidRDefault="00BB0AD5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AD5" w:rsidRPr="007D4B04" w:rsidRDefault="00BB0AD5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 руководители, воспитатели</w:t>
            </w:r>
          </w:p>
        </w:tc>
      </w:tr>
      <w:tr w:rsidR="00782D59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0B4D73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82D59" w:rsidRPr="007D4B0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450450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50" w:rsidRPr="007D4B04" w:rsidRDefault="00C01EEE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</w:t>
            </w:r>
            <w:r w:rsidR="00450450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«Клоун в гостях у ребят»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50" w:rsidRPr="007D4B04" w:rsidRDefault="00450450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450" w:rsidRPr="007D4B04" w:rsidRDefault="00450450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Воспитатель-хореограф, воспитатели</w:t>
            </w:r>
          </w:p>
        </w:tc>
      </w:tr>
      <w:tr w:rsidR="00C01EEE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EEE" w:rsidRPr="007D4B04" w:rsidRDefault="00C01EEE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«Мы космонавты»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EEE" w:rsidRPr="007D4B04" w:rsidRDefault="00C01EEE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EEE" w:rsidRPr="007D4B04" w:rsidRDefault="00C01EEE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руководители, воспитатели</w:t>
            </w:r>
          </w:p>
        </w:tc>
      </w:tr>
      <w:tr w:rsidR="00A3712B" w:rsidRPr="007D4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12B" w:rsidRPr="007D4B04" w:rsidRDefault="00A3712B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12B" w:rsidRPr="007D4B04" w:rsidRDefault="00A3712B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12B" w:rsidRPr="007D4B04" w:rsidRDefault="00A3712B" w:rsidP="00782D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руководители</w:t>
            </w:r>
          </w:p>
        </w:tc>
      </w:tr>
      <w:tr w:rsidR="00782D59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A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782D59" w:rsidP="00782D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 руководитель, воспитатели старших групп</w:t>
            </w:r>
          </w:p>
        </w:tc>
      </w:tr>
      <w:tr w:rsidR="00782D59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864058" w:rsidP="0078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864058" w:rsidP="00A3712B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59" w:rsidRPr="007D4B04" w:rsidRDefault="00864058" w:rsidP="00782D5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 руководитель, воспитатели старших групп</w:t>
            </w:r>
          </w:p>
        </w:tc>
      </w:tr>
    </w:tbl>
    <w:p w:rsidR="00684572" w:rsidRPr="007D4B04" w:rsidRDefault="00684572" w:rsidP="00684572">
      <w:pPr>
        <w:rPr>
          <w:b/>
          <w:bCs/>
          <w:color w:val="000000"/>
          <w:sz w:val="24"/>
          <w:szCs w:val="24"/>
          <w:lang w:val="ru-RU"/>
        </w:rPr>
      </w:pPr>
      <w:r w:rsidRPr="007D4B04">
        <w:rPr>
          <w:b/>
          <w:bCs/>
          <w:color w:val="000000"/>
          <w:sz w:val="24"/>
          <w:szCs w:val="24"/>
          <w:lang w:val="ru-RU"/>
        </w:rPr>
        <w:t>1.1.3. Спортивные праздники и развлечения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276"/>
        <w:gridCol w:w="5245"/>
      </w:tblGrid>
      <w:tr w:rsidR="00684572" w:rsidRPr="0056022A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BB0726">
            <w:pPr>
              <w:jc w:val="center"/>
              <w:rPr>
                <w:color w:val="000000"/>
                <w:sz w:val="24"/>
                <w:szCs w:val="24"/>
              </w:rPr>
            </w:pPr>
            <w:r w:rsidRPr="007D4B0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BB0726">
            <w:pPr>
              <w:jc w:val="center"/>
              <w:rPr>
                <w:color w:val="000000"/>
                <w:sz w:val="24"/>
                <w:szCs w:val="24"/>
              </w:rPr>
            </w:pPr>
            <w:r w:rsidRPr="007D4B04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BB0726">
            <w:pPr>
              <w:jc w:val="center"/>
              <w:rPr>
                <w:color w:val="000000"/>
                <w:sz w:val="24"/>
                <w:szCs w:val="24"/>
              </w:rPr>
            </w:pPr>
            <w:r w:rsidRPr="007D4B04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7812A2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«</w:t>
            </w:r>
            <w:r w:rsidR="007812A2" w:rsidRPr="007D4B04">
              <w:rPr>
                <w:sz w:val="24"/>
                <w:szCs w:val="24"/>
                <w:lang w:val="ru-RU"/>
              </w:rPr>
              <w:t xml:space="preserve">Путешествие в страну </w:t>
            </w:r>
            <w:r w:rsidR="007812A2" w:rsidRPr="007D4B04">
              <w:rPr>
                <w:sz w:val="24"/>
                <w:szCs w:val="24"/>
                <w:lang w:val="ru-RU"/>
              </w:rPr>
              <w:lastRenderedPageBreak/>
              <w:t>безопасности</w:t>
            </w:r>
            <w:r w:rsidRPr="007D4B0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BB0726">
            <w:pPr>
              <w:rPr>
                <w:sz w:val="24"/>
                <w:szCs w:val="24"/>
              </w:rPr>
            </w:pPr>
            <w:r w:rsidRPr="007D4B04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7812A2" w:rsidP="007812A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 xml:space="preserve">Инструктор  физического воспитания, </w:t>
            </w:r>
            <w:r w:rsidRPr="007D4B04">
              <w:rPr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="00684572" w:rsidRPr="007D4B04">
              <w:rPr>
                <w:color w:val="000000"/>
                <w:sz w:val="24"/>
                <w:szCs w:val="24"/>
                <w:lang w:val="ru-RU"/>
              </w:rPr>
              <w:t xml:space="preserve">оспитатели групп </w:t>
            </w:r>
            <w:r w:rsidRPr="007D4B04">
              <w:rPr>
                <w:color w:val="000000"/>
                <w:sz w:val="24"/>
                <w:szCs w:val="24"/>
                <w:lang w:val="ru-RU"/>
              </w:rPr>
              <w:t>среднего и старшего возраста</w:t>
            </w:r>
          </w:p>
        </w:tc>
      </w:tr>
      <w:tr w:rsidR="007812A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2A2" w:rsidRPr="007D4B04" w:rsidRDefault="007812A2" w:rsidP="007812A2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lastRenderedPageBreak/>
              <w:t>«Урожай собирай»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2A2" w:rsidRPr="007D4B04" w:rsidRDefault="007812A2" w:rsidP="00BB0726">
            <w:pPr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2A2" w:rsidRPr="007D4B04" w:rsidRDefault="007812A2" w:rsidP="007812A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Инструктор  физического воспитания, воспитатели групп младшего возраста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A709A3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«</w:t>
            </w:r>
            <w:r w:rsidR="00A709A3" w:rsidRPr="007D4B04">
              <w:rPr>
                <w:color w:val="000000"/>
                <w:sz w:val="24"/>
                <w:szCs w:val="24"/>
                <w:lang w:val="ru-RU"/>
              </w:rPr>
              <w:t>День отца в России</w:t>
            </w:r>
            <w:r w:rsidRPr="007D4B0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BB0726">
            <w:pPr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7812A2" w:rsidP="007812A2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 физического воспитания, воспитатели групп среднего и старшего возраста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935DED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«</w:t>
            </w:r>
            <w:r w:rsidR="00935DED" w:rsidRPr="007D4B04">
              <w:rPr>
                <w:color w:val="000000"/>
                <w:sz w:val="24"/>
                <w:szCs w:val="24"/>
                <w:lang w:val="ru-RU"/>
              </w:rPr>
              <w:t>Знатоки здорового питания»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935DED" w:rsidP="00BB0726">
            <w:pPr>
              <w:rPr>
                <w:sz w:val="24"/>
                <w:szCs w:val="24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935DED" w:rsidP="00935DED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диетсестра,  в</w:t>
            </w:r>
            <w:r w:rsidR="00684572" w:rsidRPr="007D4B04">
              <w:rPr>
                <w:sz w:val="24"/>
                <w:szCs w:val="24"/>
                <w:lang w:val="ru-RU"/>
              </w:rPr>
              <w:t xml:space="preserve">оспитатели  групп </w:t>
            </w:r>
            <w:r w:rsidRPr="007D4B04">
              <w:rPr>
                <w:sz w:val="24"/>
                <w:szCs w:val="24"/>
                <w:lang w:val="ru-RU"/>
              </w:rPr>
              <w:t xml:space="preserve">среднего и </w:t>
            </w:r>
            <w:r w:rsidR="00684572" w:rsidRPr="007D4B04">
              <w:rPr>
                <w:sz w:val="24"/>
                <w:szCs w:val="24"/>
                <w:lang w:val="ru-RU"/>
              </w:rPr>
              <w:t xml:space="preserve">старшего </w:t>
            </w:r>
            <w:r w:rsidRPr="007D4B04">
              <w:rPr>
                <w:sz w:val="24"/>
                <w:szCs w:val="24"/>
                <w:lang w:val="ru-RU"/>
              </w:rPr>
              <w:t>возраста</w:t>
            </w:r>
          </w:p>
        </w:tc>
      </w:tr>
      <w:tr w:rsidR="00955D4C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D4C" w:rsidRPr="007D4B04" w:rsidRDefault="00955D4C" w:rsidP="00935DED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«Как лесные звери к зиме готовятся»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D4C" w:rsidRPr="007D4B04" w:rsidRDefault="00955D4C" w:rsidP="00BB0726">
            <w:pPr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D4C" w:rsidRPr="007D4B04" w:rsidRDefault="00955D4C" w:rsidP="00935DED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 физического воспитания, воспитатели групп младшего возраста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0C4ADF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«</w:t>
            </w:r>
            <w:r w:rsidR="000C4ADF" w:rsidRPr="007D4B04">
              <w:rPr>
                <w:color w:val="000000"/>
                <w:sz w:val="24"/>
                <w:szCs w:val="24"/>
                <w:lang w:val="ru-RU"/>
              </w:rPr>
              <w:t>Умелый боец везде молодец»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0C4ADF" w:rsidP="00BB0726">
            <w:pPr>
              <w:rPr>
                <w:sz w:val="24"/>
                <w:szCs w:val="24"/>
              </w:rPr>
            </w:pPr>
            <w:r w:rsidRPr="007D4B0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0C4ADF" w:rsidP="000C4ADF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воспитатели  групп среднего и старшего возраста</w:t>
            </w:r>
          </w:p>
        </w:tc>
      </w:tr>
      <w:tr w:rsidR="00ED67B8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7B8" w:rsidRPr="007D4B04" w:rsidRDefault="00ED67B8" w:rsidP="000C4ADF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«Зимующие птицы»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7B8" w:rsidRPr="007D4B04" w:rsidRDefault="00ED67B8" w:rsidP="00BB0726">
            <w:pPr>
              <w:rPr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7B8" w:rsidRPr="007D4B04" w:rsidRDefault="00ED67B8" w:rsidP="000C4ADF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 физического воспитания, воспитатели групп младшего возраста</w:t>
            </w:r>
          </w:p>
        </w:tc>
      </w:tr>
      <w:tr w:rsidR="00684572" w:rsidRPr="0056022A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0D5E3C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«Не боимся мы мороза!»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0D5E3C">
            <w:pPr>
              <w:jc w:val="center"/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0D5E3C" w:rsidP="000D5E3C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воспитатели</w:t>
            </w:r>
            <w:r w:rsidR="00684572" w:rsidRPr="007D4B0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E67142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«Школа молодого бойца»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0D5E3C">
            <w:pPr>
              <w:jc w:val="center"/>
              <w:rPr>
                <w:sz w:val="24"/>
                <w:szCs w:val="24"/>
              </w:rPr>
            </w:pPr>
            <w:r w:rsidRPr="007D4B04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E67142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воспитатели  групп среднего и старшего возраста</w:t>
            </w:r>
          </w:p>
        </w:tc>
      </w:tr>
      <w:tr w:rsidR="00BB0AD5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AD5" w:rsidRPr="007D4B04" w:rsidRDefault="00BB0AD5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«Помоги Мишке стать здоровым»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AD5" w:rsidRPr="007D4B04" w:rsidRDefault="00BB0AD5" w:rsidP="000D5E3C">
            <w:pPr>
              <w:jc w:val="center"/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AD5" w:rsidRPr="007D4B04" w:rsidRDefault="00BB0AD5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 физического воспитания, воспитатели групп младшего возраста</w:t>
            </w:r>
          </w:p>
        </w:tc>
      </w:tr>
      <w:tr w:rsidR="008160FA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0FA" w:rsidRPr="007D4B04" w:rsidRDefault="008160FA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«День здоровья»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0FA" w:rsidRPr="007D4B04" w:rsidRDefault="008160FA" w:rsidP="000D5E3C">
            <w:pPr>
              <w:jc w:val="center"/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0FA" w:rsidRPr="007D4B04" w:rsidRDefault="008160FA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воспитатели  групп среднего и старшего возраста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882155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Квест –игра «Земля наш общий дом»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882155" w:rsidP="000D5E3C">
            <w:pPr>
              <w:jc w:val="center"/>
              <w:rPr>
                <w:sz w:val="24"/>
                <w:szCs w:val="24"/>
              </w:rPr>
            </w:pPr>
            <w:r w:rsidRPr="007D4B04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882155" w:rsidP="00882155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 в</w:t>
            </w:r>
            <w:r w:rsidR="00684572" w:rsidRPr="007D4B04">
              <w:rPr>
                <w:sz w:val="24"/>
                <w:szCs w:val="24"/>
                <w:lang w:val="ru-RU"/>
              </w:rPr>
              <w:t>оспитатели  групп младшего,</w:t>
            </w:r>
            <w:r w:rsidRPr="007D4B04">
              <w:rPr>
                <w:sz w:val="24"/>
                <w:szCs w:val="24"/>
                <w:lang w:val="ru-RU"/>
              </w:rPr>
              <w:t xml:space="preserve"> среднего и  старшего возраста</w:t>
            </w:r>
          </w:p>
        </w:tc>
      </w:tr>
      <w:tr w:rsidR="00684572" w:rsidRPr="00BF3807" w:rsidTr="00BB07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29C" w:rsidRPr="007D4B04" w:rsidRDefault="00A4729C" w:rsidP="00A4729C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Квест-игра</w:t>
            </w:r>
          </w:p>
          <w:p w:rsidR="00684572" w:rsidRPr="007D4B04" w:rsidRDefault="00A4729C" w:rsidP="00A4729C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«Дети Победы»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684572" w:rsidP="000D5E3C">
            <w:pPr>
              <w:jc w:val="center"/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72" w:rsidRPr="007D4B04" w:rsidRDefault="00A3712B" w:rsidP="00BB0726">
            <w:pPr>
              <w:rPr>
                <w:sz w:val="24"/>
                <w:szCs w:val="24"/>
                <w:lang w:val="ru-RU"/>
              </w:rPr>
            </w:pPr>
            <w:r w:rsidRPr="007D4B04">
              <w:rPr>
                <w:sz w:val="24"/>
                <w:szCs w:val="24"/>
                <w:lang w:val="ru-RU"/>
              </w:rPr>
              <w:t>Инструктор физического воспитания, воспитатели  групп среднего и старшего возраста</w:t>
            </w:r>
          </w:p>
        </w:tc>
      </w:tr>
    </w:tbl>
    <w:p w:rsidR="00C239A7" w:rsidRPr="007D4B04" w:rsidRDefault="00056E74">
      <w:pPr>
        <w:rPr>
          <w:rFonts w:hAnsi="Times New Roman" w:cs="Times New Roman"/>
          <w:color w:val="000000"/>
          <w:sz w:val="24"/>
          <w:szCs w:val="24"/>
        </w:rPr>
      </w:pPr>
      <w:r w:rsidRPr="007D4B04"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9"/>
        <w:gridCol w:w="1192"/>
        <w:gridCol w:w="2988"/>
      </w:tblGrid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239A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2024A7" w:rsidRPr="00BF6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BF6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Смотр-конкурс «Лучшая развивающая предметно-пространственная среда группы, кабинета, зала»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BF67A3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BF6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BF6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7A3" w:rsidRPr="007D4B04" w:rsidRDefault="000A79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="00BF67A3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 поделок из природного материала «Волшебница Осень!»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7A3" w:rsidRPr="007D4B04" w:rsidRDefault="00BF67A3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7A3" w:rsidRPr="007D4B04" w:rsidRDefault="00BF6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E12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B706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«Кем работают наши мамы»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E12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4F9F" w:rsidRPr="007D4B04" w:rsidRDefault="00ED4F9F" w:rsidP="00ED4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Смотр - конкурс по краеведению «Уголок России- отчий дом» ( с презентацией)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4F9F" w:rsidRPr="007D4B04" w:rsidRDefault="00ED4F9F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4F9F" w:rsidRPr="007D4B04" w:rsidRDefault="00ED4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родители</w:t>
            </w:r>
          </w:p>
        </w:tc>
      </w:tr>
      <w:tr w:rsidR="002024A7" w:rsidRPr="00E80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8C3" w:rsidRPr="007D4B04" w:rsidRDefault="00E8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детских рисунков</w:t>
            </w:r>
            <w:r w:rsidR="00A62BBD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принёс мне Дед Мороз»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8C3" w:rsidRPr="007D4B04" w:rsidRDefault="00E808C3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8C3" w:rsidRPr="007D4B04" w:rsidRDefault="00E808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540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«Наши папы лучше всех!»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24A7" w:rsidRPr="0080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AC2" w:rsidRPr="007D4B04" w:rsidRDefault="00807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Смотр-конкурс «Мини-экспериментальная площадка»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AC2" w:rsidRPr="00807AC2" w:rsidRDefault="00807AC2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AC2" w:rsidRPr="00807AC2" w:rsidRDefault="00807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169" w:rsidRPr="007D4B04" w:rsidRDefault="00547169" w:rsidP="005471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конкурс «Жили-были любимые герои» – ИЗО (рисунки, посвящённые героям из произведений С. Михалкова, А Барто, К. Чуковского, С. Маршака, Н.</w:t>
            </w:r>
            <w:r w:rsidR="001F061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169" w:rsidRPr="007D4B04" w:rsidRDefault="00547169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169" w:rsidRPr="007D4B04" w:rsidRDefault="0054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24A7" w:rsidRPr="0092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38F" w:rsidRPr="007D4B04" w:rsidRDefault="0092238F" w:rsidP="009223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«Мой прадед герой!» – рассказ, фотоэкспозиция о героях Бессмертного полка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38F" w:rsidRPr="007D4B04" w:rsidRDefault="0092238F" w:rsidP="00B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38F" w:rsidRPr="007D4B04" w:rsidRDefault="009223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C239A7" w:rsidRPr="009223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Муниципальные</w:t>
            </w:r>
          </w:p>
        </w:tc>
      </w:tr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567936" w:rsidP="00567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F7148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онкурс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творческих работ </w:t>
            </w:r>
            <w:r w:rsidR="006F7148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Играет красками природа, опять осенняя пора…</w:t>
            </w:r>
            <w:r w:rsidR="006F7148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6F7148" w:rsidP="00C57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F3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34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Легкоатлетический кросс «Золотая осень»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34084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734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физического воспитания, воспитатели</w:t>
            </w:r>
          </w:p>
        </w:tc>
      </w:tr>
      <w:tr w:rsidR="00202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148" w:rsidRPr="007D4B04" w:rsidRDefault="00290113" w:rsidP="002901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детских рисунков «В снежном царстве, морозном государстве»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148" w:rsidRPr="007D4B04" w:rsidRDefault="00290113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148" w:rsidRPr="007D4B04" w:rsidRDefault="00F3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2024A7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A0B" w:rsidRPr="007D4B04" w:rsidRDefault="002024A7" w:rsidP="002901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 на лучшее оформление помещений, фасадов зданий и прилегающих к ним территории «Новогодняя сказка»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A0B" w:rsidRPr="007D4B04" w:rsidRDefault="00E35646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A0B" w:rsidRPr="00E35646" w:rsidRDefault="00E3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Воспитатели, узкие специалисты, сотрудники ДОО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113" w:rsidRPr="007D4B04" w:rsidRDefault="00F3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Фотоконкурс «…И рады мы проказам матушки-зимы»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113" w:rsidRPr="007D4B04" w:rsidRDefault="00F3458B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113" w:rsidRPr="007D4B04" w:rsidRDefault="00F3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E1" w:rsidRPr="007D4B04" w:rsidRDefault="00065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Зимняя спартакиада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E1" w:rsidRPr="007D4B04" w:rsidRDefault="002A4842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E1" w:rsidRPr="007D4B04" w:rsidRDefault="00065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физического воспитания, воспитатели</w:t>
            </w:r>
          </w:p>
        </w:tc>
      </w:tr>
      <w:tr w:rsidR="002024A7" w:rsidRPr="003730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09A" w:rsidRPr="007D4B04" w:rsidRDefault="003730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Вокальный фестиваль-конкурс патриотической песни «Песня во славу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09A" w:rsidRPr="007D4B04" w:rsidRDefault="0037309A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09A" w:rsidRPr="007D4B04" w:rsidRDefault="003730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Сотрудники ДОО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842" w:rsidRPr="007D4B04" w:rsidRDefault="005E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конкурс детского творчества «Раз морозною зимой…»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842" w:rsidRPr="007D4B04" w:rsidRDefault="005E0EB9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842" w:rsidRPr="007D4B04" w:rsidRDefault="005E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5B1" w:rsidRPr="007D4B04" w:rsidRDefault="003A05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детских рисунков «И это время называется весна»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5B1" w:rsidRPr="007D4B04" w:rsidRDefault="003A05B1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5B1" w:rsidRPr="007D4B04" w:rsidRDefault="003A05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265" w:rsidRPr="007D4B04" w:rsidRDefault="00C07904" w:rsidP="00C079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 w:rsidR="00C14265"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музыкальн</w:t>
            </w: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r w:rsidR="00C14265"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композиций</w:t>
            </w:r>
            <w:r w:rsidR="00C14265"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героях былых времен</w:t>
            </w: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 w:rsidR="00C14265"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265" w:rsidRPr="007D4B04" w:rsidRDefault="00C14265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A01BC4"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265" w:rsidRPr="007D4B04" w:rsidRDefault="00C1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руководители, воспитатели</w:t>
            </w:r>
          </w:p>
        </w:tc>
      </w:tr>
      <w:tr w:rsidR="002024A7" w:rsidRPr="002A3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EB9" w:rsidRPr="007D4B04" w:rsidRDefault="005E0EB9" w:rsidP="005E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праздник «Вместе с мамой, вместе с </w:t>
            </w: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папой!»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EB9" w:rsidRPr="007D4B04" w:rsidRDefault="005E0EB9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EB9" w:rsidRPr="007D4B04" w:rsidRDefault="005E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физического </w:t>
            </w: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воспитания, воспитатели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A14" w:rsidRPr="007D4B04" w:rsidRDefault="00242A14" w:rsidP="005E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детского рисунка «Планета моего детства</w:t>
            </w:r>
            <w:r w:rsidR="00150401"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A14" w:rsidRPr="007D4B04" w:rsidRDefault="00242A14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A14" w:rsidRPr="007D4B04" w:rsidRDefault="00242A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EB9" w:rsidRPr="007D4B04" w:rsidRDefault="00085AAE" w:rsidP="005E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этап областного конкурса творческих работ «Удивительные 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EB9" w:rsidRPr="007D4B04" w:rsidRDefault="00F11405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EB9" w:rsidRPr="007D4B04" w:rsidRDefault="00085A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2024A7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13A" w:rsidRPr="007D4B04" w:rsidRDefault="00F0513A" w:rsidP="00F05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 – конкурс «Территория радости»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13A" w:rsidRPr="007D4B04" w:rsidRDefault="00F0513A" w:rsidP="00C57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13A" w:rsidRPr="007D4B04" w:rsidRDefault="00F05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ДОО, воспитатели, узкие специалисты, родители</w:t>
            </w:r>
          </w:p>
        </w:tc>
      </w:tr>
    </w:tbl>
    <w:p w:rsidR="00C239A7" w:rsidRPr="007D4B04" w:rsidRDefault="00056E74">
      <w:pPr>
        <w:spacing w:line="600" w:lineRule="atLeast"/>
        <w:rPr>
          <w:b/>
          <w:bCs/>
          <w:spacing w:val="-2"/>
          <w:sz w:val="24"/>
          <w:szCs w:val="24"/>
          <w:lang w:val="ru-RU"/>
        </w:rPr>
      </w:pPr>
      <w:r w:rsidRPr="007D4B04">
        <w:rPr>
          <w:b/>
          <w:bCs/>
          <w:spacing w:val="-2"/>
          <w:sz w:val="24"/>
          <w:szCs w:val="24"/>
          <w:lang w:val="ru-RU"/>
        </w:rPr>
        <w:t>1.2. Работа с</w:t>
      </w:r>
      <w:r w:rsidRPr="007D4B04">
        <w:rPr>
          <w:b/>
          <w:bCs/>
          <w:spacing w:val="-2"/>
          <w:sz w:val="24"/>
          <w:szCs w:val="24"/>
        </w:rPr>
        <w:t> </w:t>
      </w:r>
      <w:r w:rsidRPr="007D4B04">
        <w:rPr>
          <w:b/>
          <w:bCs/>
          <w:spacing w:val="-2"/>
          <w:sz w:val="24"/>
          <w:szCs w:val="24"/>
          <w:lang w:val="ru-RU"/>
        </w:rPr>
        <w:t>семьями воспитанников</w:t>
      </w:r>
    </w:p>
    <w:p w:rsidR="00C239A7" w:rsidRPr="007D4B04" w:rsidRDefault="00056E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1"/>
        <w:gridCol w:w="2083"/>
        <w:gridCol w:w="2755"/>
      </w:tblGrid>
      <w:tr w:rsidR="00C239A7" w:rsidRPr="00F3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B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753A3" w:rsidRDefault="00056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5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239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Оформление и</w:t>
            </w:r>
            <w:r w:rsidRPr="007D4B04">
              <w:rPr>
                <w:rFonts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обновление информационных уголков и</w:t>
            </w:r>
            <w:r w:rsidRPr="007D4B04">
              <w:rPr>
                <w:rFonts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267F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753A3" w:rsidRDefault="00025ED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старший воспитатель, </w:t>
            </w:r>
            <w:r>
              <w:rPr>
                <w:rFonts w:hAnsi="Times New Roman" w:cs="Times New Roman"/>
                <w:sz w:val="24"/>
                <w:szCs w:val="24"/>
              </w:rPr>
              <w:t>в</w:t>
            </w:r>
            <w:r w:rsidR="00056E74" w:rsidRPr="00D753A3">
              <w:rPr>
                <w:rFonts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239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Составление и</w:t>
            </w:r>
            <w:r w:rsidRPr="007D4B04">
              <w:rPr>
                <w:rFonts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реализация плана индивидуальной работы с</w:t>
            </w:r>
            <w:r w:rsidRPr="007D4B04">
              <w:rPr>
                <w:rFonts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неблагополучными семьями</w:t>
            </w:r>
            <w:r w:rsidRPr="007D4B04">
              <w:rPr>
                <w:rFonts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 w:rsidRPr="007D4B04">
              <w:rPr>
                <w:rFonts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267F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753A3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D753A3">
              <w:rPr>
                <w:rFonts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C239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267F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753A3" w:rsidRDefault="00A52A7B" w:rsidP="00A52A7B">
            <w:pPr>
              <w:rPr>
                <w:rFonts w:hAnsi="Times New Roman" w:cs="Times New Roman"/>
                <w:sz w:val="24"/>
                <w:szCs w:val="24"/>
              </w:rPr>
            </w:pP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D753A3">
              <w:rPr>
                <w:rFonts w:hAnsi="Times New Roman" w:cs="Times New Roman"/>
                <w:sz w:val="24"/>
                <w:szCs w:val="24"/>
              </w:rPr>
              <w:t>с</w:t>
            </w:r>
            <w:r w:rsidR="00056E74" w:rsidRPr="00D753A3">
              <w:rPr>
                <w:rFonts w:hAnsi="Times New Roman" w:cs="Times New Roman"/>
                <w:sz w:val="24"/>
                <w:szCs w:val="24"/>
              </w:rPr>
              <w:t>тарший воспитатель, воспитатели</w:t>
            </w:r>
          </w:p>
        </w:tc>
      </w:tr>
      <w:tr w:rsidR="00C239A7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267F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753A3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A52A7B" w:rsidRPr="00D753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712C8E" w:rsidRPr="008E3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C8E" w:rsidRPr="00712C8E" w:rsidRDefault="00712C8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Составление перспективного плана работы с родителями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C8E" w:rsidRPr="00712C8E" w:rsidRDefault="00712C8E" w:rsidP="00267F7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C8E" w:rsidRPr="00D753A3" w:rsidRDefault="00712C8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D753A3" w:rsidRPr="00332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D753A3" w:rsidRDefault="00D753A3" w:rsidP="00D753A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>Заключение договоров на дополнительные платные образовательные услуги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D753A3" w:rsidRDefault="00D753A3" w:rsidP="00D753A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D753A3" w:rsidRDefault="00D753A3" w:rsidP="00D753A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D753A3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7D4B04" w:rsidRDefault="007946B0" w:rsidP="00D753A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Дни</w:t>
            </w:r>
            <w:r w:rsidR="00D753A3" w:rsidRPr="007D4B04">
              <w:rPr>
                <w:rFonts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7D4B04" w:rsidRDefault="00D753A3" w:rsidP="00D753A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4B04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D753A3" w:rsidRDefault="00D753A3" w:rsidP="00D753A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53A3">
              <w:rPr>
                <w:rFonts w:hAnsi="Times New Roman" w:cs="Times New Roman"/>
                <w:sz w:val="24"/>
                <w:szCs w:val="24"/>
                <w:lang w:val="ru-RU"/>
              </w:rPr>
              <w:t>Заведующий, методист, старший воспитатель, воспитатели</w:t>
            </w:r>
          </w:p>
        </w:tc>
      </w:tr>
      <w:tr w:rsidR="00D753A3" w:rsidRPr="008E3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8E3B1A" w:rsidRDefault="007946B0" w:rsidP="00D753A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Совместное участие родителей и воспитанников в мероприятиях дошкольной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D753A3" w:rsidRDefault="00A527D7" w:rsidP="00D753A3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527D7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D753A3" w:rsidRDefault="00A527D7" w:rsidP="00D753A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</w:rPr>
              <w:t>Воспитатели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 xml:space="preserve">, узкие специалисты  </w:t>
            </w:r>
            <w:r w:rsidRPr="005602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7D4B04" w:rsidRDefault="00E8483D" w:rsidP="00E8483D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 xml:space="preserve">оциологический 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 xml:space="preserve">нлайн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 xml:space="preserve">опрос родителей по оказанию услуг в сфере дошкольного 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6C0471" w:rsidRDefault="00E8483D" w:rsidP="00D753A3">
            <w:pPr>
              <w:jc w:val="center"/>
              <w:rPr>
                <w:sz w:val="24"/>
                <w:szCs w:val="24"/>
                <w:lang w:val="ru-RU"/>
              </w:rPr>
            </w:pPr>
            <w:r w:rsidRPr="006C04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6C0471" w:rsidRDefault="006C0471" w:rsidP="00D753A3">
            <w:pPr>
              <w:rPr>
                <w:sz w:val="24"/>
                <w:szCs w:val="24"/>
                <w:lang w:val="ru-RU"/>
              </w:rPr>
            </w:pPr>
            <w:r w:rsidRPr="006C0471">
              <w:rPr>
                <w:rFonts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D753A3" w:rsidRPr="006C0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6C0471" w:rsidRDefault="006C0471" w:rsidP="00D753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lastRenderedPageBreak/>
              <w:t>Участие родителей в благоустройстве прогулочных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6C0471" w:rsidRDefault="006C0471" w:rsidP="006C0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7D7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3A3" w:rsidRPr="006C0471" w:rsidRDefault="00D84970" w:rsidP="00D753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комендант</w:t>
            </w:r>
          </w:p>
        </w:tc>
      </w:tr>
    </w:tbl>
    <w:p w:rsidR="00C239A7" w:rsidRPr="007D4B04" w:rsidRDefault="00056E74">
      <w:pPr>
        <w:rPr>
          <w:rFonts w:hAnsi="Times New Roman" w:cs="Times New Roman"/>
          <w:color w:val="000000"/>
          <w:sz w:val="24"/>
          <w:szCs w:val="24"/>
        </w:rPr>
      </w:pPr>
      <w:r w:rsidRPr="007D4B04"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7"/>
        <w:gridCol w:w="5248"/>
        <w:gridCol w:w="3318"/>
      </w:tblGrid>
      <w:tr w:rsidR="00C239A7" w:rsidTr="00234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239A7" w:rsidTr="00234084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C239A7" w:rsidTr="00234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C4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073D6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детского сада в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2023/2024 учебном году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7601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601B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="00332B5C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C239A7" w:rsidTr="00234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056E74" w:rsidRPr="007D4B0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 w:rsidP="001073D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воспитательно-образовательной деятельности по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 учебного полугодия</w:t>
            </w:r>
          </w:p>
          <w:p w:rsidR="001073D6" w:rsidRPr="007D4B04" w:rsidRDefault="001073D6" w:rsidP="001073D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3E79" w:rsidRPr="007D4B04" w:rsidRDefault="00803E79" w:rsidP="001073D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 логико — математического развития дошкольников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r w:rsidR="00332B5C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239A7" w:rsidTr="00234084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работы детского сада в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2023/2024 учебном году, организация работы в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601B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A7" w:rsidTr="00234084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7D4B04" w:rsidRDefault="0005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1073D6" w:rsidRPr="00BF3807" w:rsidTr="002340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73D6" w:rsidRPr="007D4B04" w:rsidRDefault="001073D6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107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раннего возраста</w:t>
            </w:r>
            <w:r w:rsidR="0023408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«Светлячки»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 w:rsidR="00234084" w:rsidRPr="007D4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раз в детский сад»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1073D6" w:rsidP="00200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группы</w:t>
            </w:r>
            <w:r w:rsidR="0020090D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раннего возраста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073D6" w:rsidRPr="00BF3807" w:rsidTr="002340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234084" w:rsidP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раннего возраста «Непоседы»:</w:t>
            </w:r>
            <w:r w:rsidR="001073D6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«Адаптационный период детей в</w:t>
            </w:r>
            <w:r w:rsidR="001073D6"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3D6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1073D6" w:rsidP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  <w:r w:rsidR="0023408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раннего возраста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234084" w:rsidRPr="00332B5C" w:rsidTr="002340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084" w:rsidRPr="007D4B04" w:rsidRDefault="00234084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084" w:rsidRPr="007D4B04" w:rsidRDefault="00234084" w:rsidP="000536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«Почемучки»:</w:t>
            </w:r>
            <w:r w:rsidR="000536A0" w:rsidRPr="007D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0536A0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моторики рук у детей с использованием нестандартного оборудования»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084" w:rsidRPr="007D4B04" w:rsidRDefault="00EC2106" w:rsidP="002340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младшей группы</w:t>
            </w:r>
          </w:p>
        </w:tc>
      </w:tr>
      <w:tr w:rsidR="00EC2106" w:rsidRPr="00332B5C" w:rsidTr="002340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106" w:rsidRPr="007D4B04" w:rsidRDefault="00EC2106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06" w:rsidRPr="007D4B04" w:rsidRDefault="00EC2106" w:rsidP="00EC21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«Гномики»:</w:t>
            </w:r>
            <w:r w:rsidR="0024179D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«Этот удивительный возраст»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06" w:rsidRPr="007D4B04" w:rsidRDefault="00EC2106" w:rsidP="00E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младшей группы</w:t>
            </w:r>
          </w:p>
        </w:tc>
      </w:tr>
      <w:tr w:rsidR="00EC2106" w:rsidRPr="00332B5C" w:rsidTr="002340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106" w:rsidRPr="007D4B04" w:rsidRDefault="00EC2106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06" w:rsidRPr="007D4B04" w:rsidRDefault="00EC2106" w:rsidP="00EC2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«Капелька»:</w:t>
            </w:r>
            <w:r w:rsidR="007F1F3F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«Формирование культурно-гигиенических навыков»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06" w:rsidRPr="007D4B04" w:rsidRDefault="00EC2106" w:rsidP="00E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младшей группы</w:t>
            </w:r>
          </w:p>
        </w:tc>
      </w:tr>
      <w:tr w:rsidR="00234084" w:rsidRPr="00332B5C" w:rsidTr="002340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084" w:rsidRPr="007D4B04" w:rsidRDefault="00234084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084" w:rsidRPr="007D4B04" w:rsidRDefault="00234084" w:rsidP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младшая группа «Солнышко»: «Сохранение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 здоровья младших дошкольников»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084" w:rsidRPr="007D4B04" w:rsidRDefault="00EC2106" w:rsidP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</w:tr>
      <w:tr w:rsidR="001073D6" w:rsidTr="002340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234084" w:rsidP="003E7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младшая группа «Звездочки»: «</w:t>
            </w:r>
            <w:r w:rsidR="003E7613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верные друзья - полезные привычки»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1073D6" w:rsidP="00E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C2106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младшей 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073D6" w:rsidTr="00234084">
        <w:trPr>
          <w:trHeight w:val="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 «Пчелки»: «Особенности развития познавательных интересов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эмоций ребенка 4–5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EC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1073D6" w:rsidRPr="00BF3807" w:rsidTr="00234084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234084" w:rsidP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 «Воробушки»: «Особенности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речевого развития у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среднего 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дошкольного возраста»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EC2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Воспитатель средней группы</w:t>
            </w:r>
            <w:r w:rsidR="00AF66E0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учитель-логопед</w:t>
            </w:r>
          </w:p>
        </w:tc>
      </w:tr>
      <w:tr w:rsidR="001073D6" w:rsidRPr="00BF3807" w:rsidTr="00234084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234084" w:rsidP="00AF6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 «Дельфинчики»: «</w:t>
            </w:r>
            <w:r w:rsidR="00AF66E0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детей к</w:t>
            </w:r>
            <w:r w:rsidR="00AF66E0"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6E0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обучению в</w:t>
            </w:r>
            <w:r w:rsidR="00AF66E0"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6E0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AF6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старшей группы, педагог-психолог</w:t>
            </w:r>
          </w:p>
        </w:tc>
      </w:tr>
      <w:tr w:rsidR="001073D6" w:rsidRPr="00BF3807" w:rsidTr="00234084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3D6" w:rsidRPr="007D4B04" w:rsidRDefault="001073D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1073D6" w:rsidP="002340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</w:t>
            </w:r>
            <w:r w:rsidR="00234084"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«Рыбки»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«Подготовка дошкольников 6–7 лет к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овладению грамотой»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3D6" w:rsidRPr="007D4B04" w:rsidRDefault="00107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A5477F" w:rsidRPr="003946F9" w:rsidTr="00234084">
        <w:trPr>
          <w:trHeight w:val="9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77F" w:rsidRPr="007D4B04" w:rsidRDefault="00A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5477F" w:rsidRPr="007D4B04" w:rsidRDefault="00A5477F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 w:rsidP="00394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раннего возраста «Светлячки», «Непоседы»: «Что мы уже умеем? Чему Вы рады так за нас?»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 раннего возраста</w:t>
            </w:r>
          </w:p>
        </w:tc>
      </w:tr>
      <w:tr w:rsidR="00A5477F" w:rsidTr="00234084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77F" w:rsidRPr="007D4B04" w:rsidRDefault="00A5477F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1младшие группы: «Социализация детей младшего дошкольного возраста. Самостоятельность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</w:tr>
      <w:tr w:rsidR="00A5477F" w:rsidRPr="00BF3807" w:rsidTr="002E2FF0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77F" w:rsidRPr="007D4B04" w:rsidRDefault="00A5477F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 w:rsidP="007F1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младшие и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средние группы: «Достижения и успехи детей за учебный год»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2 младших и средних групп</w:t>
            </w:r>
          </w:p>
        </w:tc>
      </w:tr>
      <w:tr w:rsidR="00A5477F" w:rsidRPr="007F1F3F" w:rsidTr="00A5477F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77F" w:rsidRPr="007D4B04" w:rsidRDefault="00A5477F" w:rsidP="00E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 w:rsidP="007F1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группы: «Подготовка к</w:t>
            </w:r>
            <w:r w:rsidRPr="007D4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7F" w:rsidRPr="007D4B04" w:rsidRDefault="00A54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воспитатели старших групп</w:t>
            </w:r>
          </w:p>
        </w:tc>
      </w:tr>
    </w:tbl>
    <w:p w:rsidR="00D1262B" w:rsidRDefault="00056E74" w:rsidP="00D1262B">
      <w:pPr>
        <w:pStyle w:val="a3"/>
        <w:numPr>
          <w:ilvl w:val="0"/>
          <w:numId w:val="2"/>
        </w:numPr>
        <w:spacing w:before="100" w:after="100"/>
        <w:contextualSpacing/>
        <w:rPr>
          <w:b/>
          <w:sz w:val="24"/>
          <w:szCs w:val="24"/>
          <w:lang w:val="ru-RU"/>
        </w:rPr>
      </w:pPr>
      <w:r w:rsidRPr="00D1262B">
        <w:rPr>
          <w:b/>
          <w:sz w:val="24"/>
          <w:szCs w:val="24"/>
          <w:lang w:val="ru-RU"/>
        </w:rPr>
        <w:t>АДМИНИСТРАТИВНАЯ И</w:t>
      </w:r>
      <w:r w:rsidRPr="00D1262B">
        <w:rPr>
          <w:b/>
          <w:sz w:val="24"/>
          <w:szCs w:val="24"/>
        </w:rPr>
        <w:t> </w:t>
      </w:r>
      <w:r w:rsidRPr="00D1262B">
        <w:rPr>
          <w:b/>
          <w:sz w:val="24"/>
          <w:szCs w:val="24"/>
          <w:lang w:val="ru-RU"/>
        </w:rPr>
        <w:t>МЕТОДИЧЕСКАЯ ДЕЯТЕЛЬНОСТЬ</w:t>
      </w:r>
    </w:p>
    <w:p w:rsidR="00D1262B" w:rsidRPr="00D1262B" w:rsidRDefault="00D1262B" w:rsidP="00D1262B">
      <w:pPr>
        <w:pStyle w:val="a3"/>
        <w:spacing w:before="100" w:after="100"/>
        <w:ind w:left="60"/>
        <w:contextualSpacing/>
        <w:rPr>
          <w:b/>
          <w:sz w:val="24"/>
          <w:szCs w:val="24"/>
          <w:lang w:val="ru-RU"/>
        </w:rPr>
      </w:pPr>
    </w:p>
    <w:p w:rsidR="00C239A7" w:rsidRPr="00D1262B" w:rsidRDefault="00056E74" w:rsidP="00D1262B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 w:rsidRPr="00D1262B">
        <w:rPr>
          <w:b/>
          <w:sz w:val="24"/>
          <w:szCs w:val="24"/>
          <w:lang w:val="ru-RU"/>
        </w:rPr>
        <w:t>2.1. Методическая работа</w:t>
      </w:r>
    </w:p>
    <w:p w:rsidR="00C239A7" w:rsidRPr="00D1262B" w:rsidRDefault="00056E74" w:rsidP="00D1262B">
      <w:pPr>
        <w:pStyle w:val="a3"/>
        <w:spacing w:before="100" w:after="100"/>
        <w:contextualSpacing/>
        <w:rPr>
          <w:rFonts w:hAnsi="Times New Roman" w:cs="Times New Roman"/>
          <w:b/>
          <w:color w:val="000000"/>
          <w:sz w:val="24"/>
          <w:szCs w:val="24"/>
        </w:rPr>
      </w:pPr>
      <w:r w:rsidRPr="00D1262B">
        <w:rPr>
          <w:rFonts w:hAnsi="Times New Roman" w:cs="Times New Roman"/>
          <w:b/>
          <w:color w:val="000000"/>
          <w:sz w:val="24"/>
          <w:szCs w:val="24"/>
        </w:rPr>
        <w:t>2.1.1. Организационная деятельность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2"/>
        <w:gridCol w:w="1664"/>
        <w:gridCol w:w="2693"/>
      </w:tblGrid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1B4D97">
            <w:pPr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Составление р</w:t>
            </w:r>
            <w:r w:rsidR="001B4D97"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аспорядка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 xml:space="preserve"> дня групп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FF5B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Май, 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9B5B0E">
            <w:pPr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24595E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5E" w:rsidRPr="00D1262B" w:rsidRDefault="0024595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Корректировка циклограмм образовательной деятельности с детьми на группах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5E" w:rsidRPr="00D1262B" w:rsidRDefault="0024595E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Август, 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5E" w:rsidRPr="00D1262B" w:rsidRDefault="0024595E" w:rsidP="009B5B0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24595E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5E" w:rsidRPr="00D1262B" w:rsidRDefault="0024595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графика работы с воспитанниками узких специалистов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5E" w:rsidRPr="00D1262B" w:rsidRDefault="0024595E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Август, 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5E" w:rsidRPr="00D1262B" w:rsidRDefault="0024595E" w:rsidP="009B5B0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57655" w:rsidRPr="00BF380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655" w:rsidRPr="00D1262B" w:rsidRDefault="0035765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Согласование циклограмм и планов работы узких специалистов ДОО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655" w:rsidRPr="00D1262B" w:rsidRDefault="00357655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Август, 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655" w:rsidRPr="00D1262B" w:rsidRDefault="00357655" w:rsidP="009B5B0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воспитатель,  узкие специалисты</w:t>
            </w:r>
          </w:p>
        </w:tc>
      </w:tr>
      <w:tr w:rsidR="00357655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655" w:rsidRPr="00D1262B" w:rsidRDefault="007B0E3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циклограммы проведения дополнительных образовательных услуг на 2022-2023 учебный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655" w:rsidRPr="00D1262B" w:rsidRDefault="007B0E32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655" w:rsidRPr="00D1262B" w:rsidRDefault="007B0E32" w:rsidP="00F23F0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Методист, </w:t>
            </w:r>
            <w:r w:rsidR="00F23F0B"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дополнительных услуг</w:t>
            </w:r>
          </w:p>
        </w:tc>
      </w:tr>
      <w:tr w:rsidR="00FF0F0C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FF0F0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 работе по задачам годового плана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FF0F0C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FF0F0C" w:rsidP="00F23F0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</w:t>
            </w:r>
          </w:p>
        </w:tc>
      </w:tr>
      <w:tr w:rsidR="00FF0F0C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FF0F0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Методическое сопровождение педагогов по возникающим вопросам в образовательном и воспитательном процессе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FF0F0C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FF0F0C" w:rsidP="00F23F0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</w:t>
            </w:r>
          </w:p>
        </w:tc>
      </w:tr>
      <w:tr w:rsidR="00FF0F0C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E26ED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графика аттестации педагогов на 2024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860B9D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F0C" w:rsidRPr="00D1262B" w:rsidRDefault="00E26ED0" w:rsidP="00F23F0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26ED0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ED0" w:rsidRPr="00D1262B" w:rsidRDefault="00860B9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Составление графика курсовой переподготовки педагогов ДОО на 2024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ED0" w:rsidRPr="00D1262B" w:rsidRDefault="00860B9D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ED0" w:rsidRPr="00D1262B" w:rsidRDefault="00860B9D" w:rsidP="00F23F0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860B9D" w:rsidRPr="00BF380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9D" w:rsidRPr="00D1262B" w:rsidRDefault="003C20F5" w:rsidP="00B6089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и проведение мониторинга </w:t>
            </w:r>
            <w:r w:rsidRPr="00D1262B">
              <w:rPr>
                <w:rFonts w:cstheme="minorHAnsi"/>
                <w:sz w:val="24"/>
                <w:szCs w:val="24"/>
                <w:lang w:val="ru-RU"/>
              </w:rPr>
              <w:t xml:space="preserve">готовности выпускников к обучению в </w:t>
            </w:r>
            <w:r w:rsidR="00B60890" w:rsidRPr="00D1262B">
              <w:rPr>
                <w:rFonts w:cstheme="minorHAnsi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9D" w:rsidRPr="00D1262B" w:rsidRDefault="003C20F5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9D" w:rsidRPr="00D1262B" w:rsidRDefault="003C20F5" w:rsidP="003C20F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воспитатель, воспитатели старших групп, узкие специалисты</w:t>
            </w:r>
          </w:p>
        </w:tc>
      </w:tr>
      <w:tr w:rsidR="003C20F5" w:rsidRPr="0024595E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0F5" w:rsidRPr="00D1262B" w:rsidRDefault="00B42F39" w:rsidP="00B42F3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мониторинга образовательного процесса и развития детей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0F5" w:rsidRPr="00D1262B" w:rsidRDefault="00B42F39" w:rsidP="00B42F39">
            <w:pPr>
              <w:pStyle w:val="a3"/>
              <w:spacing w:before="100" w:after="10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sz w:val="24"/>
                <w:szCs w:val="24"/>
                <w:lang w:val="ru-RU"/>
              </w:rPr>
              <w:t>Октябрь,</w:t>
            </w:r>
          </w:p>
          <w:p w:rsidR="00B42F39" w:rsidRPr="00D1262B" w:rsidRDefault="00B42F39" w:rsidP="00B42F39">
            <w:pPr>
              <w:pStyle w:val="a3"/>
              <w:spacing w:before="100" w:after="10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20F5" w:rsidRPr="00D1262B" w:rsidRDefault="00B42F39" w:rsidP="00B42F3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воспитатели </w:t>
            </w:r>
          </w:p>
        </w:tc>
      </w:tr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sz w:val="24"/>
                <w:szCs w:val="24"/>
              </w:rPr>
              <w:t>Подписка на журналы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BD489E" w:rsidP="00FF5B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sz w:val="24"/>
                <w:szCs w:val="24"/>
                <w:lang w:val="ru-RU"/>
              </w:rPr>
              <w:t>Декабрь, 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9B5B0E">
            <w:pPr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sz w:val="24"/>
                <w:szCs w:val="24"/>
              </w:rPr>
              <w:t>Заведующий филиалом</w:t>
            </w:r>
          </w:p>
        </w:tc>
      </w:tr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воспитателями по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00D" w:rsidRPr="00D1262B" w:rsidRDefault="0009200D" w:rsidP="00211FCC">
            <w:pPr>
              <w:pStyle w:val="a3"/>
              <w:spacing w:before="100" w:after="100"/>
              <w:contextualSpacing/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sz w:val="24"/>
                <w:szCs w:val="24"/>
              </w:rPr>
              <w:t xml:space="preserve">Методист, </w:t>
            </w:r>
          </w:p>
          <w:p w:rsidR="00C239A7" w:rsidRPr="00D1262B" w:rsidRDefault="00211FCC" w:rsidP="00211FCC">
            <w:pPr>
              <w:pStyle w:val="a3"/>
              <w:spacing w:before="100" w:after="100"/>
              <w:contextualSpacing/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sz w:val="24"/>
                <w:szCs w:val="24"/>
              </w:rPr>
              <w:t>с</w:t>
            </w:r>
            <w:r w:rsidR="00056E74" w:rsidRPr="00D1262B">
              <w:rPr>
                <w:rFonts w:cstheme="minorHAnsi"/>
                <w:sz w:val="24"/>
                <w:szCs w:val="24"/>
              </w:rPr>
              <w:t>тарший воспитатель</w:t>
            </w:r>
          </w:p>
        </w:tc>
      </w:tr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211F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Методист, 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="00056E74" w:rsidRPr="00D1262B">
              <w:rPr>
                <w:rFonts w:cstheme="minorHAnsi"/>
                <w:color w:val="000000"/>
                <w:sz w:val="24"/>
                <w:szCs w:val="24"/>
              </w:rPr>
              <w:t>тарший воспитатель, воспитатели</w:t>
            </w:r>
          </w:p>
        </w:tc>
      </w:tr>
      <w:tr w:rsidR="00C239A7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методсопровождения педагогов по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 w:rsidRPr="00D1262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вопросах создания инфраструктуры РППС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A4269" w:rsidRPr="009A4269" w:rsidTr="00FF5B6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69" w:rsidRPr="00D1262B" w:rsidRDefault="009A42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анализа воспитательно-образовательной деятельности ДОО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69" w:rsidRPr="00D1262B" w:rsidRDefault="009A4269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69" w:rsidRPr="00D1262B" w:rsidRDefault="009A42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C239A7" w:rsidTr="00FF5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9A42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sz w:val="24"/>
                <w:szCs w:val="24"/>
                <w:lang w:val="ru-RU"/>
              </w:rPr>
              <w:t>Планирование  и подготовка мероприятий с детьми, родителями и педагогами в летне –оздоровительный период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9A4269" w:rsidP="00FF5B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9A4269">
            <w:pPr>
              <w:rPr>
                <w:rFonts w:cstheme="minorHAnsi"/>
                <w:sz w:val="24"/>
                <w:szCs w:val="24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="00056E74" w:rsidRPr="00D1262B">
              <w:rPr>
                <w:rFonts w:cstheme="minorHAnsi"/>
                <w:color w:val="000000"/>
                <w:sz w:val="24"/>
                <w:szCs w:val="24"/>
              </w:rPr>
              <w:t>тарший воспитатель</w:t>
            </w:r>
          </w:p>
        </w:tc>
      </w:tr>
      <w:tr w:rsidR="00187C48" w:rsidRPr="00187C48" w:rsidTr="00FF5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C48" w:rsidRPr="00D1262B" w:rsidRDefault="00187C4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sz w:val="24"/>
                <w:szCs w:val="24"/>
                <w:lang w:val="ru-RU"/>
              </w:rPr>
              <w:t>Утверждение плана работы на летне-оздоровительный период</w:t>
            </w:r>
            <w:r w:rsidR="006F3385" w:rsidRPr="00D1262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C48" w:rsidRPr="00D1262B" w:rsidRDefault="006F3385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C48" w:rsidRPr="00D1262B" w:rsidRDefault="006F338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9A4269" w:rsidRPr="009A4269" w:rsidTr="00FF5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69" w:rsidRPr="00D1262B" w:rsidRDefault="009A42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sz w:val="24"/>
                <w:szCs w:val="24"/>
                <w:lang w:val="ru-RU"/>
              </w:rPr>
              <w:t>Составление плана работы ДОО на 2024\25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69" w:rsidRPr="00D1262B" w:rsidRDefault="009A4269" w:rsidP="00FF5B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69" w:rsidRPr="00D1262B" w:rsidRDefault="009A42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1262B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</w:t>
            </w:r>
          </w:p>
        </w:tc>
      </w:tr>
    </w:tbl>
    <w:p w:rsidR="00C239A7" w:rsidRPr="00D1262B" w:rsidRDefault="00056E74">
      <w:pPr>
        <w:rPr>
          <w:rFonts w:hAnsi="Times New Roman" w:cs="Times New Roman"/>
          <w:sz w:val="24"/>
          <w:szCs w:val="24"/>
        </w:rPr>
      </w:pPr>
      <w:r w:rsidRPr="00D1262B">
        <w:rPr>
          <w:rFonts w:hAnsi="Times New Roman" w:cs="Times New Roman"/>
          <w:b/>
          <w:bCs/>
          <w:sz w:val="24"/>
          <w:szCs w:val="24"/>
        </w:rPr>
        <w:t>2.1.2. Консультации для педагогических работников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2"/>
        <w:gridCol w:w="1414"/>
        <w:gridCol w:w="3065"/>
      </w:tblGrid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Обзор новых публикаций и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периодики по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7848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Формы и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методы работы при реализации воспитательно-образовательной деятельности по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CA5F4F" w:rsidP="0078488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FD0B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CA5F4F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4F" w:rsidRPr="00D1262B" w:rsidRDefault="00962773" w:rsidP="0096277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Логико-математические игры и задания во 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время прогулок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F4F" w:rsidRPr="00D1262B" w:rsidRDefault="00CA5F4F" w:rsidP="0078488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532" w:rsidRPr="00D1262B" w:rsidRDefault="00CA5F4F" w:rsidP="00AB4532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D1262B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CA5F4F" w:rsidRPr="00D1262B" w:rsidRDefault="00CA5F4F" w:rsidP="00AB4532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D1262B">
              <w:rPr>
                <w:sz w:val="24"/>
                <w:szCs w:val="24"/>
                <w:lang w:val="ru-RU"/>
              </w:rPr>
              <w:lastRenderedPageBreak/>
              <w:t>Попова Л.В.</w:t>
            </w:r>
          </w:p>
        </w:tc>
      </w:tr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Профилактика простудных заболеваний у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детей в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осенний и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7848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FD0B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Диетсестра</w:t>
            </w:r>
          </w:p>
        </w:tc>
      </w:tr>
      <w:tr w:rsidR="00974E77" w:rsidRPr="00974E77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E77" w:rsidRPr="00D1262B" w:rsidRDefault="00974E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Логопедические игры в режимных моментах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E77" w:rsidRPr="00D1262B" w:rsidRDefault="00974E77" w:rsidP="0078488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E77" w:rsidRPr="00D1262B" w:rsidRDefault="00974E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C239A7" w:rsidRPr="006D709E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78488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Ознакомление дошкольников с профессиями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784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62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784881" w:rsidP="0078488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1262B">
              <w:rPr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AB22AC" w:rsidP="00AB22A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Работа с рабочим листком взаимодействия логопеда и воспитателя по закреплению правильного произношения  поставленных звуков у воспитанников (включая воспитанников  с ОВЗ)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7848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AB22A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</w:tr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2A3546" w:rsidP="00D91FAE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D1262B">
              <w:rPr>
                <w:sz w:val="24"/>
                <w:szCs w:val="24"/>
                <w:lang w:val="ru-RU"/>
              </w:rPr>
              <w:t>Современные подходы к</w:t>
            </w:r>
            <w:r w:rsidR="00D91FAE">
              <w:rPr>
                <w:sz w:val="24"/>
                <w:szCs w:val="24"/>
                <w:lang w:val="ru-RU"/>
              </w:rPr>
              <w:t xml:space="preserve"> </w:t>
            </w:r>
            <w:r w:rsidRPr="00D1262B">
              <w:rPr>
                <w:sz w:val="24"/>
                <w:szCs w:val="24"/>
                <w:lang w:val="ru-RU"/>
              </w:rPr>
              <w:t>трудовому воспитанию</w:t>
            </w:r>
            <w:r w:rsidR="00D91FAE">
              <w:rPr>
                <w:sz w:val="24"/>
                <w:szCs w:val="24"/>
                <w:lang w:val="ru-RU"/>
              </w:rPr>
              <w:t xml:space="preserve"> </w:t>
            </w:r>
            <w:r w:rsidRPr="00D1262B">
              <w:rPr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784881">
            <w:pPr>
              <w:jc w:val="center"/>
              <w:rPr>
                <w:sz w:val="24"/>
                <w:szCs w:val="24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2A3546">
            <w:pPr>
              <w:rPr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947854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854" w:rsidRPr="00E2060B" w:rsidRDefault="00E2060B" w:rsidP="002A3546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E2060B">
              <w:rPr>
                <w:sz w:val="24"/>
                <w:szCs w:val="24"/>
                <w:lang w:val="ru-RU"/>
              </w:rPr>
              <w:t>Правила построения эф</w:t>
            </w:r>
            <w:r>
              <w:rPr>
                <w:sz w:val="24"/>
                <w:szCs w:val="24"/>
                <w:lang w:val="ru-RU"/>
              </w:rPr>
              <w:t>фективного общения педагогов ДОО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854" w:rsidRPr="00E2060B" w:rsidRDefault="00947854" w:rsidP="0078488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060B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854" w:rsidRPr="00E2060B" w:rsidRDefault="00F04F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060B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239A7" w:rsidRPr="00885AD6" w:rsidTr="00AB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деятельности с</w:t>
            </w:r>
            <w:r w:rsidRPr="00D1262B">
              <w:rPr>
                <w:rFonts w:hAnsi="Times New Roman" w:cs="Times New Roman"/>
                <w:sz w:val="24"/>
                <w:szCs w:val="24"/>
              </w:rPr>
              <w:t> </w:t>
            </w:r>
            <w:r w:rsidRPr="00D1262B">
              <w:rPr>
                <w:rFonts w:hAnsi="Times New Roman" w:cs="Times New Roman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 w:rsidP="007848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1262B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262B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  <w:r w:rsidR="00947854" w:rsidRPr="00D1262B">
              <w:rPr>
                <w:rFonts w:hAnsi="Times New Roman" w:cs="Times New Roman"/>
                <w:sz w:val="24"/>
                <w:szCs w:val="24"/>
                <w:lang w:val="ru-RU"/>
              </w:rPr>
              <w:t>, диетсестра</w:t>
            </w:r>
          </w:p>
        </w:tc>
      </w:tr>
    </w:tbl>
    <w:p w:rsidR="00C239A7" w:rsidRPr="00CD2308" w:rsidRDefault="00056E74">
      <w:pPr>
        <w:rPr>
          <w:rFonts w:hAnsi="Times New Roman" w:cs="Times New Roman"/>
          <w:sz w:val="24"/>
          <w:szCs w:val="24"/>
        </w:rPr>
      </w:pPr>
      <w:r w:rsidRPr="00CD2308">
        <w:rPr>
          <w:rFonts w:hAnsi="Times New Roman" w:cs="Times New Roman"/>
          <w:b/>
          <w:bCs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2"/>
        <w:gridCol w:w="1007"/>
        <w:gridCol w:w="3710"/>
      </w:tblGrid>
      <w:tr w:rsidR="00C239A7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D2308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D2308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D2308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39A7" w:rsidRPr="00996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99688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Физкультурно-оздоровительный климат в</w:t>
            </w: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056E74" w:rsidP="006E17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996889" w:rsidP="0099688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Инструктор</w:t>
            </w: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физической культуры </w:t>
            </w:r>
          </w:p>
        </w:tc>
      </w:tr>
      <w:tr w:rsidR="00C239A7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996889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Интегрированные занятия в процессе математического развития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056E74" w:rsidP="006E1766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D51C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CD230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56E74" w:rsidRPr="00CD230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тарший воспитатель</w:t>
            </w:r>
          </w:p>
        </w:tc>
      </w:tr>
      <w:tr w:rsidR="00C239A7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E2060B" w:rsidP="00E2060B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Тренинг</w:t>
            </w:r>
            <w:r w:rsidR="00372EAE" w:rsidRPr="00CD2308">
              <w:rPr>
                <w:sz w:val="24"/>
                <w:szCs w:val="24"/>
                <w:lang w:val="ru-RU"/>
              </w:rPr>
              <w:t>: Профилактика синдрома эмоционального выгорания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372EAE" w:rsidP="006E176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2308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372EA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2308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239A7" w:rsidRPr="00940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B50" w:rsidRPr="00CD2308" w:rsidRDefault="00A31B50" w:rsidP="00A31B50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CD2308">
              <w:rPr>
                <w:sz w:val="24"/>
                <w:szCs w:val="24"/>
                <w:lang w:val="ru-RU"/>
              </w:rPr>
              <w:t xml:space="preserve"> Круглый стол: Формирование у</w:t>
            </w:r>
          </w:p>
          <w:p w:rsidR="00C239A7" w:rsidRPr="00CD2308" w:rsidRDefault="00A31B50" w:rsidP="00D91FAE">
            <w:pPr>
              <w:pStyle w:val="a3"/>
              <w:spacing w:before="100" w:after="100"/>
              <w:contextualSpacing/>
              <w:rPr>
                <w:sz w:val="24"/>
                <w:szCs w:val="24"/>
                <w:lang w:val="ru-RU"/>
              </w:rPr>
            </w:pPr>
            <w:r w:rsidRPr="00CD2308">
              <w:rPr>
                <w:sz w:val="24"/>
                <w:szCs w:val="24"/>
                <w:lang w:val="ru-RU"/>
              </w:rPr>
              <w:t>воспитанников ценностного</w:t>
            </w:r>
            <w:r w:rsidR="00D91FAE">
              <w:rPr>
                <w:sz w:val="24"/>
                <w:szCs w:val="24"/>
                <w:lang w:val="ru-RU"/>
              </w:rPr>
              <w:t xml:space="preserve"> </w:t>
            </w:r>
            <w:r w:rsidRPr="00CD2308">
              <w:rPr>
                <w:sz w:val="24"/>
                <w:szCs w:val="24"/>
                <w:lang w:val="ru-RU"/>
              </w:rPr>
              <w:t>отношения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056E74" w:rsidP="006E1766">
            <w:pPr>
              <w:jc w:val="center"/>
              <w:rPr>
                <w:sz w:val="24"/>
                <w:szCs w:val="24"/>
              </w:rPr>
            </w:pPr>
            <w:r w:rsidRPr="00CD2308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D2308" w:rsidRDefault="00A31B50" w:rsidP="00A31B50">
            <w:pPr>
              <w:rPr>
                <w:sz w:val="24"/>
                <w:szCs w:val="24"/>
                <w:lang w:val="ru-RU"/>
              </w:rPr>
            </w:pPr>
            <w:r w:rsidRPr="00CD2308">
              <w:rPr>
                <w:rFonts w:hAnsi="Times New Roman" w:cs="Times New Roman"/>
                <w:sz w:val="24"/>
                <w:szCs w:val="24"/>
                <w:lang w:val="ru-RU"/>
              </w:rPr>
              <w:t>Методист, с</w:t>
            </w:r>
            <w:r w:rsidR="00056E74" w:rsidRPr="00CD2308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тарший воспитатель, воспитатели </w:t>
            </w:r>
          </w:p>
        </w:tc>
      </w:tr>
    </w:tbl>
    <w:p w:rsidR="00C239A7" w:rsidRPr="003E04ED" w:rsidRDefault="00056E74">
      <w:pPr>
        <w:rPr>
          <w:rFonts w:hAnsi="Times New Roman" w:cs="Times New Roman"/>
          <w:sz w:val="24"/>
          <w:szCs w:val="24"/>
        </w:rPr>
      </w:pPr>
      <w:r w:rsidRPr="003E04ED">
        <w:rPr>
          <w:rFonts w:hAnsi="Times New Roman" w:cs="Times New Roman"/>
          <w:b/>
          <w:bCs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4"/>
        <w:gridCol w:w="995"/>
        <w:gridCol w:w="2670"/>
      </w:tblGrid>
      <w:tr w:rsidR="005864D9" w:rsidRPr="00FF5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9A7" w:rsidRPr="00FF5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 w:rsidRPr="003E04ED">
              <w:rPr>
                <w:rFonts w:hAnsi="Times New Roman" w:cs="Times New Roman"/>
                <w:sz w:val="24"/>
                <w:szCs w:val="24"/>
              </w:rPr>
              <w:t> </w:t>
            </w: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новом учебном году с</w:t>
            </w:r>
            <w:r w:rsidRPr="003E04ED">
              <w:rPr>
                <w:rFonts w:hAnsi="Times New Roman" w:cs="Times New Roman"/>
                <w:sz w:val="24"/>
                <w:szCs w:val="24"/>
              </w:rPr>
              <w:t> </w:t>
            </w: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учетом ФГОС и</w:t>
            </w:r>
            <w:r w:rsidRPr="003E04ED">
              <w:rPr>
                <w:rFonts w:hAnsi="Times New Roman" w:cs="Times New Roman"/>
                <w:sz w:val="24"/>
                <w:szCs w:val="24"/>
              </w:rPr>
              <w:t> </w:t>
            </w: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4963B2" w:rsidP="002767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 xml:space="preserve">Заведующий, </w:t>
            </w:r>
            <w:r w:rsidR="005864D9" w:rsidRPr="003E04ED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3E04ED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A7" w:rsidRPr="00FF5B61" w:rsidTr="00D91FAE">
        <w:trPr>
          <w:trHeight w:val="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FB5" w:rsidRPr="003E04ED" w:rsidRDefault="00056E74" w:rsidP="00D91FAE">
            <w:pPr>
              <w:pStyle w:val="a3"/>
              <w:spacing w:before="100" w:after="100"/>
              <w:contextualSpacing/>
              <w:rPr>
                <w:b/>
                <w:sz w:val="24"/>
                <w:szCs w:val="24"/>
                <w:lang w:val="ru-RU"/>
              </w:rPr>
            </w:pPr>
            <w:r w:rsidRPr="003E04ED">
              <w:rPr>
                <w:sz w:val="24"/>
                <w:szCs w:val="24"/>
                <w:lang w:val="ru-RU"/>
              </w:rPr>
              <w:t>Тематический педсовет «</w:t>
            </w:r>
            <w:r w:rsidR="004963B2" w:rsidRPr="003E04ED">
              <w:rPr>
                <w:sz w:val="24"/>
                <w:szCs w:val="24"/>
                <w:lang w:val="ru-RU"/>
              </w:rPr>
              <w:t>Логико - математическое развитие дошкольников в контексте с ФГОС ДО</w:t>
            </w:r>
            <w:r w:rsidRPr="003E04E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4963B2" w:rsidP="002767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 w:rsidP="004963B2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 xml:space="preserve">Заведующий, </w:t>
            </w:r>
            <w:r w:rsidR="004963B2" w:rsidRPr="003E04ED">
              <w:rPr>
                <w:rFonts w:hAnsi="Times New Roman" w:cs="Times New Roman"/>
                <w:sz w:val="24"/>
                <w:szCs w:val="24"/>
              </w:rPr>
              <w:t>методист, старший воспитатель</w:t>
            </w:r>
          </w:p>
        </w:tc>
      </w:tr>
      <w:tr w:rsidR="00C239A7" w:rsidRPr="00FF5B61" w:rsidTr="002E2FF0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A78" w:rsidRPr="003E04ED" w:rsidRDefault="00056E74" w:rsidP="003E04ED">
            <w:pPr>
              <w:pStyle w:val="a3"/>
              <w:spacing w:before="100" w:after="100"/>
              <w:contextualSpacing/>
              <w:rPr>
                <w:b/>
                <w:color w:val="FF0000"/>
                <w:sz w:val="24"/>
                <w:szCs w:val="24"/>
                <w:lang w:val="ru-RU"/>
              </w:rPr>
            </w:pPr>
            <w:r w:rsidRPr="003E04ED">
              <w:rPr>
                <w:sz w:val="24"/>
                <w:szCs w:val="24"/>
                <w:lang w:val="ru-RU"/>
              </w:rPr>
              <w:lastRenderedPageBreak/>
              <w:t xml:space="preserve">Тематический педсовет </w:t>
            </w:r>
            <w:r w:rsidR="00477A78" w:rsidRPr="003E04ED">
              <w:rPr>
                <w:sz w:val="24"/>
                <w:szCs w:val="24"/>
                <w:lang w:val="ru-RU"/>
              </w:rPr>
              <w:t>«Формирование нравственных ценностей через приобщение детей к трудовому воспитанию</w:t>
            </w:r>
            <w:r w:rsidR="000F77E7" w:rsidRPr="003E04ED">
              <w:rPr>
                <w:sz w:val="24"/>
                <w:szCs w:val="24"/>
                <w:lang w:val="ru-RU"/>
              </w:rPr>
              <w:t xml:space="preserve"> в процессе взаимодействия детского сада и семьи</w:t>
            </w:r>
            <w:r w:rsidR="00477A78" w:rsidRPr="003E04E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4963B2" w:rsidP="0027678B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 w:rsidP="003E04ED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Заведующий, </w:t>
            </w:r>
            <w:r w:rsidR="00477A78" w:rsidRPr="003E04E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3E04E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C239A7" w:rsidRPr="00FF5B61" w:rsidTr="005864D9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 w:rsidRPr="003E04ED">
              <w:rPr>
                <w:rFonts w:hAnsi="Times New Roman" w:cs="Times New Roman"/>
                <w:sz w:val="24"/>
                <w:szCs w:val="24"/>
              </w:rPr>
              <w:t> </w:t>
            </w: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 w:rsidP="002767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864D9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Заведующий, методист, старший воспитатель</w:t>
            </w:r>
          </w:p>
        </w:tc>
      </w:tr>
    </w:tbl>
    <w:p w:rsidR="00C239A7" w:rsidRPr="003E04ED" w:rsidRDefault="00056E74" w:rsidP="003E04ED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 w:rsidRPr="003E04ED">
        <w:rPr>
          <w:b/>
          <w:sz w:val="24"/>
          <w:szCs w:val="24"/>
          <w:lang w:val="ru-RU"/>
        </w:rPr>
        <w:t>2.2. Нормотворчество</w:t>
      </w:r>
    </w:p>
    <w:p w:rsidR="00C239A7" w:rsidRPr="003E04ED" w:rsidRDefault="00E81538" w:rsidP="003E04ED">
      <w:pPr>
        <w:pStyle w:val="a3"/>
        <w:spacing w:before="100" w:after="10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3E04ED">
        <w:rPr>
          <w:rFonts w:hAnsi="Times New Roman" w:cs="Times New Roman"/>
          <w:b/>
          <w:sz w:val="24"/>
          <w:szCs w:val="24"/>
          <w:lang w:val="ru-RU"/>
        </w:rPr>
        <w:t>2.2.1</w:t>
      </w:r>
      <w:r w:rsidR="00056E74" w:rsidRPr="003E04ED">
        <w:rPr>
          <w:rFonts w:hAnsi="Times New Roman" w:cs="Times New Roman"/>
          <w:b/>
          <w:sz w:val="24"/>
          <w:szCs w:val="24"/>
          <w:lang w:val="ru-RU"/>
        </w:rPr>
        <w:t>. Обновление локальных и</w:t>
      </w:r>
      <w:r w:rsidR="00056E74" w:rsidRPr="003E04ED">
        <w:rPr>
          <w:rFonts w:hAnsi="Times New Roman" w:cs="Times New Roman"/>
          <w:b/>
          <w:sz w:val="24"/>
          <w:szCs w:val="24"/>
        </w:rPr>
        <w:t> </w:t>
      </w:r>
      <w:r w:rsidR="00056E74" w:rsidRPr="003E04ED">
        <w:rPr>
          <w:rFonts w:hAnsi="Times New Roman" w:cs="Times New Roman"/>
          <w:b/>
          <w:sz w:val="24"/>
          <w:szCs w:val="24"/>
          <w:lang w:val="ru-RU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6"/>
        <w:gridCol w:w="1363"/>
        <w:gridCol w:w="3760"/>
      </w:tblGrid>
      <w:tr w:rsidR="00C239A7" w:rsidRPr="00A62BBD" w:rsidTr="00D91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39A7" w:rsidRPr="00A62BBD" w:rsidTr="00D91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rPr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 w:rsidP="00D91FAE">
            <w:pPr>
              <w:jc w:val="center"/>
              <w:rPr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7F7B62">
            <w:pPr>
              <w:rPr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Диетсестра</w:t>
            </w:r>
          </w:p>
        </w:tc>
      </w:tr>
      <w:tr w:rsidR="007920FE" w:rsidRPr="00A62BBD" w:rsidTr="00D91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Программы инструктажей по ПБ</w:t>
            </w:r>
            <w:r w:rsidR="002A1EB5" w:rsidRPr="003E04ED">
              <w:rPr>
                <w:rFonts w:hAnsi="Times New Roman" w:cs="Times New Roman"/>
                <w:sz w:val="24"/>
                <w:szCs w:val="24"/>
                <w:lang w:val="ru-RU"/>
              </w:rPr>
              <w:t>, ГО ЧС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D91F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 xml:space="preserve">Ответственный за </w:t>
            </w: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ПБ</w:t>
            </w:r>
          </w:p>
        </w:tc>
      </w:tr>
      <w:tr w:rsidR="007920FE" w:rsidRPr="00A62BBD" w:rsidTr="00D91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График отпусков на 2024</w:t>
            </w:r>
            <w:r w:rsidR="003E04ED">
              <w:rPr>
                <w:rFonts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D91F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DF39F3" w:rsidP="007920FE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7920FE" w:rsidRPr="00A62BBD" w:rsidTr="00D91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Алгоритмы по антитеррористической безопасности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D91F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7920FE" w:rsidRPr="003E04ED" w:rsidRDefault="007920FE" w:rsidP="00D91F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Ответственный по антитеррору, заведующий</w:t>
            </w:r>
          </w:p>
        </w:tc>
      </w:tr>
      <w:tr w:rsidR="007920FE" w:rsidRPr="00A62BBD" w:rsidTr="00D91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Режим занятий воспитанников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DF39F3" w:rsidP="00D91FAE">
            <w:pPr>
              <w:jc w:val="center"/>
              <w:rPr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FE" w:rsidRPr="003E04ED" w:rsidRDefault="007920FE" w:rsidP="007920FE">
            <w:pPr>
              <w:rPr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239A7" w:rsidRPr="003E04ED" w:rsidRDefault="00056E74" w:rsidP="003E04ED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 w:rsidRPr="003E04ED">
        <w:rPr>
          <w:b/>
          <w:sz w:val="24"/>
          <w:szCs w:val="24"/>
          <w:lang w:val="ru-RU"/>
        </w:rPr>
        <w:t>2.3. Работа с</w:t>
      </w:r>
      <w:r w:rsidRPr="003E04ED">
        <w:rPr>
          <w:b/>
          <w:sz w:val="24"/>
          <w:szCs w:val="24"/>
        </w:rPr>
        <w:t> </w:t>
      </w:r>
      <w:r w:rsidRPr="003E04ED">
        <w:rPr>
          <w:b/>
          <w:sz w:val="24"/>
          <w:szCs w:val="24"/>
          <w:lang w:val="ru-RU"/>
        </w:rPr>
        <w:t>кадрами</w:t>
      </w:r>
    </w:p>
    <w:p w:rsidR="00C239A7" w:rsidRPr="003E04ED" w:rsidRDefault="00056E74" w:rsidP="003E04ED">
      <w:pPr>
        <w:pStyle w:val="a3"/>
        <w:spacing w:before="100" w:after="10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3E04ED">
        <w:rPr>
          <w:rFonts w:hAnsi="Times New Roman" w:cs="Times New Roman"/>
          <w:b/>
          <w:sz w:val="24"/>
          <w:szCs w:val="24"/>
          <w:lang w:val="ru-RU"/>
        </w:rPr>
        <w:t>2.3.1. Аттестация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261"/>
        <w:gridCol w:w="2976"/>
      </w:tblGrid>
      <w:tr w:rsidR="00556F7E" w:rsidRPr="004166F3" w:rsidTr="00556F7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Ф. И. О. работника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</w:tr>
      <w:tr w:rsidR="00C239A7" w:rsidRPr="00885AD6" w:rsidTr="00556F7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Николаева Е.А.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239A7" w:rsidRPr="00885AD6" w:rsidTr="00556F7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Набиулина И.В.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056E74" w:rsidP="0015417A">
            <w:pPr>
              <w:jc w:val="center"/>
              <w:rPr>
                <w:sz w:val="24"/>
                <w:szCs w:val="24"/>
              </w:rPr>
            </w:pPr>
            <w:r w:rsidRPr="003E04ED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</w:tr>
      <w:tr w:rsidR="00C239A7" w:rsidRPr="00885AD6" w:rsidTr="00556F7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Захарова И.Г.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3E04ED" w:rsidRDefault="00556F7E" w:rsidP="0015417A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556F7E" w:rsidRPr="00885AD6" w:rsidTr="00556F7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F7E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Попова Л.В.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F7E" w:rsidRPr="003E04ED" w:rsidRDefault="00556F7E" w:rsidP="0015417A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F7E" w:rsidRPr="003E04ED" w:rsidRDefault="00556F7E" w:rsidP="0015417A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556F7E" w:rsidRPr="00885AD6" w:rsidTr="00556F7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F7E" w:rsidRPr="003E04ED" w:rsidRDefault="00556F7E" w:rsidP="0015417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Шилоносова О.А.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F7E" w:rsidRPr="003E04ED" w:rsidRDefault="00556F7E" w:rsidP="0015417A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F7E" w:rsidRPr="003E04ED" w:rsidRDefault="00556F7E" w:rsidP="0015417A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04ED"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</w:tbl>
    <w:p w:rsidR="00C239A7" w:rsidRPr="003E04ED" w:rsidRDefault="00056E74">
      <w:pPr>
        <w:rPr>
          <w:rFonts w:hAnsi="Times New Roman" w:cs="Times New Roman"/>
          <w:sz w:val="24"/>
          <w:szCs w:val="24"/>
        </w:rPr>
      </w:pPr>
      <w:r w:rsidRPr="003E04ED">
        <w:rPr>
          <w:rFonts w:hAnsi="Times New Roman" w:cs="Times New Roman"/>
          <w:b/>
          <w:bCs/>
          <w:sz w:val="24"/>
          <w:szCs w:val="24"/>
        </w:rPr>
        <w:t>2.3.2. Повышение квалификации педагогических работников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0"/>
        <w:gridCol w:w="1760"/>
        <w:gridCol w:w="1591"/>
        <w:gridCol w:w="4875"/>
      </w:tblGrid>
      <w:tr w:rsidR="008A53EB" w:rsidRPr="00556F7E" w:rsidTr="004709B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556F7E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F7E">
              <w:rPr>
                <w:rFonts w:hAnsi="Times New Roman" w:cs="Times New Roman"/>
                <w:b/>
                <w:bCs/>
                <w:sz w:val="24"/>
                <w:szCs w:val="24"/>
              </w:rPr>
              <w:t>Ф. И. О. работника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556F7E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F7E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556F7E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F7E">
              <w:rPr>
                <w:rFonts w:hAnsi="Times New Roman" w:cs="Times New Roman"/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556F7E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F7E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курса</w:t>
            </w:r>
          </w:p>
        </w:tc>
      </w:tr>
      <w:tr w:rsidR="008A53EB" w:rsidRPr="00BF3807" w:rsidTr="004709B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8A53EB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Захарова Н.Г.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B82611">
            <w:pPr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8A53E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етодист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8A53EB">
            <w:pPr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8A53EB">
              <w:rPr>
                <w:rFonts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AA64A7" w:rsidP="001E7BBA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Обучение и проверка знаний, требований охраны</w:t>
            </w:r>
            <w:r w:rsidR="008A53EB" w:rsidRPr="008A53E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труда</w:t>
            </w:r>
          </w:p>
        </w:tc>
      </w:tr>
      <w:tr w:rsidR="008A53EB" w:rsidRPr="00BF3807" w:rsidTr="004709B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8A53E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Попова Л.В.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B82611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8A53E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4709BE" w:rsidRDefault="00342DBB" w:rsidP="008A53E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09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Актуальные проблемы и совершенствование организации образовательного процесса к условиях реализации ФГОС дошкольного образования</w:t>
            </w:r>
          </w:p>
        </w:tc>
      </w:tr>
      <w:tr w:rsidR="00342DBB" w:rsidRPr="00BF3807" w:rsidTr="004709B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8A53EB" w:rsidRDefault="00342DBB" w:rsidP="00342DB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Портнова И.Ю.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8A53EB" w:rsidRDefault="00342DBB" w:rsidP="00342D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8A53EB" w:rsidRDefault="00342DBB" w:rsidP="00342D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4709BE" w:rsidRDefault="00342DBB" w:rsidP="00342DBB">
            <w:pPr>
              <w:rPr>
                <w:color w:val="000000" w:themeColor="text1"/>
                <w:lang w:val="ru-RU"/>
              </w:rPr>
            </w:pPr>
            <w:r w:rsidRPr="004709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Актуальные проблемы и совершенствование организации образовательного процесса к условиях реализации ФГОС дошкольного образования</w:t>
            </w:r>
          </w:p>
        </w:tc>
      </w:tr>
      <w:tr w:rsidR="00342DBB" w:rsidRPr="00BF3807" w:rsidTr="004709B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8A53EB" w:rsidRDefault="00342DBB" w:rsidP="00342DB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Чукомина С.В.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8A53EB" w:rsidRDefault="00342DBB" w:rsidP="00342D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8A53EB" w:rsidRDefault="00342DBB" w:rsidP="00342D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DBB" w:rsidRPr="004709BE" w:rsidRDefault="00342DBB" w:rsidP="00342DBB">
            <w:pPr>
              <w:rPr>
                <w:color w:val="000000" w:themeColor="text1"/>
                <w:lang w:val="ru-RU"/>
              </w:rPr>
            </w:pPr>
            <w:r w:rsidRPr="004709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Актуальные проблемы и совершенствование организации образовательного процесса к условиях реализации ФГОС дошкольного образования</w:t>
            </w:r>
          </w:p>
        </w:tc>
      </w:tr>
      <w:tr w:rsidR="008A53EB" w:rsidRPr="00BF3807" w:rsidTr="004709B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8A53E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Щепкина А.Н.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B82611">
            <w:pPr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Инструктор физического воспитания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8A53EB" w:rsidRDefault="008A53EB" w:rsidP="008A53EB">
            <w:pPr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53E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EB" w:rsidRPr="004709BE" w:rsidRDefault="00B82611" w:rsidP="008A53EB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09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Технологии повышения качества физкультурно-оздоровительной работы в условиях реализации ФГОС дошкольного </w:t>
            </w:r>
            <w:r w:rsidR="004709BE" w:rsidRPr="004709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4709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разования</w:t>
            </w:r>
          </w:p>
        </w:tc>
      </w:tr>
    </w:tbl>
    <w:p w:rsidR="00C239A7" w:rsidRPr="00C53D02" w:rsidRDefault="009C07CD" w:rsidP="00C53D02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2.4</w:t>
      </w:r>
      <w:r w:rsidR="00056E74" w:rsidRPr="00C53D02">
        <w:rPr>
          <w:b/>
          <w:sz w:val="24"/>
          <w:szCs w:val="24"/>
          <w:lang w:val="ru-RU"/>
        </w:rPr>
        <w:t>. Контроль и</w:t>
      </w:r>
      <w:r w:rsidR="00056E74" w:rsidRPr="00C53D02">
        <w:rPr>
          <w:b/>
          <w:sz w:val="24"/>
          <w:szCs w:val="24"/>
        </w:rPr>
        <w:t> </w:t>
      </w:r>
      <w:r w:rsidR="00056E74" w:rsidRPr="00C53D02">
        <w:rPr>
          <w:b/>
          <w:sz w:val="24"/>
          <w:szCs w:val="24"/>
          <w:lang w:val="ru-RU"/>
        </w:rPr>
        <w:t>оценка деятельности</w:t>
      </w:r>
    </w:p>
    <w:p w:rsidR="00C239A7" w:rsidRPr="00C53D02" w:rsidRDefault="009C07CD" w:rsidP="00C53D02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2.4</w:t>
      </w:r>
      <w:r w:rsidR="00056E74" w:rsidRPr="00C53D02">
        <w:rPr>
          <w:b/>
          <w:sz w:val="24"/>
          <w:szCs w:val="24"/>
          <w:lang w:val="ru-RU"/>
        </w:rPr>
        <w:t>.1. Внутрисадовский контроль</w:t>
      </w:r>
    </w:p>
    <w:tbl>
      <w:tblPr>
        <w:tblW w:w="96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7"/>
        <w:gridCol w:w="1604"/>
        <w:gridCol w:w="1718"/>
        <w:gridCol w:w="1420"/>
        <w:gridCol w:w="2122"/>
      </w:tblGrid>
      <w:tr w:rsidR="00C552B5" w:rsidRPr="00C552B5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239A7" w:rsidRPr="00C85C1D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Адаптация воспитанников в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  <w:r w:rsidR="00C85C1D"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C239A7" w:rsidRPr="00C85C1D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777CAB" w:rsidP="00777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Диетсестра</w:t>
            </w:r>
            <w:r w:rsidR="00056E74"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C239A7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требований к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прогулк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CB3A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C239A7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15D0D" w:rsidP="00015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Диетсестра, методист</w:t>
            </w:r>
          </w:p>
        </w:tc>
      </w:tr>
      <w:tr w:rsidR="00C239A7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 w:rsidRPr="00C53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 с</w:t>
            </w:r>
            <w:r w:rsidRPr="00C53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056E74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C53D02" w:rsidRDefault="00A147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 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февраль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организации </w:t>
            </w: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образовательной деятельности по формированию логико-математической компетентности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</w:t>
            </w: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просмотр</w:t>
            </w:r>
            <w:r w:rsidR="0074320F"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E44" w:rsidRPr="00C53D02" w:rsidRDefault="003E0E44" w:rsidP="003E0E44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  <w:p w:rsidR="00BB0726" w:rsidRPr="00C53D02" w:rsidRDefault="00F5385F" w:rsidP="003E0E44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</w:rPr>
              <w:t>воспитателя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992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</w:t>
            </w:r>
            <w:r w:rsidR="0099235C"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распорядка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Диетсестра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DD3C1B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к Новогодним утренникам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DD3C1B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DD3C1B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DD3C1B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трудовой деятельности в центре экологического воспитания, дежурство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Методист, 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и эффективность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 условий для формирования основ нравственного развития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74320F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20F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20F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20F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20F" w:rsidRPr="00C53D02" w:rsidRDefault="0074320F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320F" w:rsidRPr="00C53D02" w:rsidRDefault="0074320F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с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 по ОБЖ и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 и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документации,</w:t>
            </w:r>
          </w:p>
          <w:p w:rsidR="00BB0726" w:rsidRPr="00C53D02" w:rsidRDefault="00BB0726" w:rsidP="00BB0726">
            <w:pPr>
              <w:pStyle w:val="a3"/>
              <w:spacing w:before="100" w:after="1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741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Методист, 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 подготовки детей к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741B30" w:rsidRDefault="00BB0726" w:rsidP="0074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методист,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BB0726" w:rsidRPr="006D709E" w:rsidTr="00015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оздоровительных мероприятий в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741B30" w:rsidRDefault="00BB0726" w:rsidP="0074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Июнь—</w:t>
            </w:r>
            <w:r w:rsidRPr="0074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726" w:rsidRPr="00C53D02" w:rsidRDefault="00BB0726" w:rsidP="00BB0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Методист,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старший воспитатель, </w:t>
            </w:r>
            <w:r w:rsidRPr="00C5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диетсестра</w:t>
            </w:r>
          </w:p>
        </w:tc>
      </w:tr>
    </w:tbl>
    <w:p w:rsidR="00C239A7" w:rsidRPr="005506E3" w:rsidRDefault="009C07C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2.4</w:t>
      </w:r>
      <w:r w:rsidR="00056E74" w:rsidRPr="005506E3">
        <w:rPr>
          <w:rFonts w:hAnsi="Times New Roman" w:cs="Times New Roman"/>
          <w:b/>
          <w:bCs/>
          <w:sz w:val="24"/>
          <w:szCs w:val="24"/>
          <w:lang w:val="ru-RU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7"/>
        <w:gridCol w:w="1769"/>
        <w:gridCol w:w="2993"/>
      </w:tblGrid>
      <w:tr w:rsidR="00D66AC9" w:rsidRPr="00D66AC9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66AC9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66AC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66AC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66AC9" w:rsidRPr="00D66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  <w:r w:rsidR="00D66AC9" w:rsidRPr="00D66A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направлению основных задач годового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D66AC9" w:rsidP="00603A0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D66AC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Методист</w:t>
            </w:r>
            <w:r w:rsidR="00066559">
              <w:rPr>
                <w:rFonts w:hAnsi="Times New Roman" w:cs="Times New Roman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D66AC9" w:rsidRPr="00D66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 w:rsidRPr="00D66AC9">
              <w:rPr>
                <w:rFonts w:hAnsi="Times New Roman" w:cs="Times New Roman"/>
                <w:sz w:val="24"/>
                <w:szCs w:val="24"/>
              </w:rPr>
              <w:t> </w:t>
            </w: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группах с</w:t>
            </w:r>
            <w:r w:rsidRPr="00D66AC9">
              <w:rPr>
                <w:rFonts w:hAnsi="Times New Roman" w:cs="Times New Roman"/>
                <w:sz w:val="24"/>
                <w:szCs w:val="24"/>
              </w:rPr>
              <w:t> </w:t>
            </w: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учетом требований ФГОС и</w:t>
            </w:r>
            <w:r w:rsidRPr="00D66AC9">
              <w:rPr>
                <w:rFonts w:hAnsi="Times New Roman" w:cs="Times New Roman"/>
                <w:sz w:val="24"/>
                <w:szCs w:val="24"/>
              </w:rPr>
              <w:t> </w:t>
            </w: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 w:rsidP="00603A0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66AC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51466C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056E74" w:rsidRPr="00D66AC9">
              <w:rPr>
                <w:rFonts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D66AC9" w:rsidRPr="00D66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 w:rsidP="00253FD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</w:t>
            </w:r>
            <w:r w:rsidR="00253FD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253FD4" w:rsidRDefault="00253FD4" w:rsidP="00603A0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D66AC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Диетсестра</w:t>
            </w:r>
          </w:p>
        </w:tc>
      </w:tr>
      <w:tr w:rsidR="00D66AC9" w:rsidRPr="00D66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 w:rsidRPr="00D66AC9">
              <w:rPr>
                <w:rFonts w:hAnsi="Times New Roman" w:cs="Times New Roman"/>
                <w:sz w:val="24"/>
                <w:szCs w:val="24"/>
              </w:rPr>
              <w:t> </w:t>
            </w: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130DE0" w:rsidP="00603A0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30DE0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D66AC9">
              <w:rPr>
                <w:rFonts w:hAnsi="Times New Roman" w:cs="Times New Roman"/>
                <w:sz w:val="24"/>
                <w:szCs w:val="24"/>
              </w:rPr>
              <w:t xml:space="preserve">Заведующий, </w:t>
            </w:r>
            <w:r w:rsidR="00D66AC9" w:rsidRPr="00D66AC9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D66AC9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6AC9" w:rsidRPr="00637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637F8B" w:rsidP="00637F8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странице</w:t>
            </w:r>
            <w:r w:rsidRPr="00D66AC9">
              <w:rPr>
                <w:rFonts w:hAnsi="Times New Roman" w:cs="Times New Roman"/>
                <w:sz w:val="24"/>
                <w:szCs w:val="24"/>
              </w:rPr>
              <w:t> </w:t>
            </w:r>
            <w:r w:rsidRPr="00D66A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детского сада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в контакте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637F8B" w:rsidRDefault="00637F8B" w:rsidP="00603A0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66AC9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637F8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Pr="00D66AC9">
              <w:rPr>
                <w:rFonts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D66AC9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D66AC9" w:rsidRDefault="00637F8B" w:rsidP="00637F8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7F8B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Мониторинг готовности воспитанников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старших групп</w:t>
            </w:r>
            <w:r w:rsidRPr="00637F8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 обучению в первом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637F8B" w:rsidRDefault="00637F8B" w:rsidP="00603A0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7F8B">
              <w:rPr>
                <w:rFonts w:hAnsi="Times New Roman" w:cs="Times New Roman"/>
                <w:sz w:val="24"/>
                <w:szCs w:val="24"/>
                <w:lang w:val="ru-RU"/>
              </w:rPr>
              <w:t>Октябрь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637F8B" w:rsidRDefault="00637F8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637F8B">
              <w:rPr>
                <w:rFonts w:hAnsi="Times New Roman" w:cs="Times New Roman"/>
                <w:sz w:val="24"/>
                <w:szCs w:val="24"/>
                <w:lang w:val="ru-RU"/>
              </w:rPr>
              <w:t>, воспитатели, узкие специалисты</w:t>
            </w:r>
          </w:p>
        </w:tc>
      </w:tr>
    </w:tbl>
    <w:p w:rsidR="00C239A7" w:rsidRPr="005506E3" w:rsidRDefault="009C07CD">
      <w:pPr>
        <w:spacing w:line="600" w:lineRule="atLeas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2.5</w:t>
      </w:r>
      <w:r w:rsidR="00056E74" w:rsidRPr="005506E3">
        <w:rPr>
          <w:b/>
          <w:bCs/>
          <w:spacing w:val="-2"/>
          <w:sz w:val="24"/>
          <w:szCs w:val="24"/>
        </w:rPr>
        <w:t>. 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6"/>
        <w:gridCol w:w="1405"/>
        <w:gridCol w:w="2808"/>
      </w:tblGrid>
      <w:tr w:rsidR="00F71F2C" w:rsidRPr="00F71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A7" w:rsidRPr="00F71F2C" w:rsidRDefault="00056E74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F71F2C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A7" w:rsidRPr="00F71F2C" w:rsidRDefault="00056E74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F71F2C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A7" w:rsidRPr="00F71F2C" w:rsidRDefault="00056E74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F71F2C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71F2C" w:rsidRPr="00F71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Оценка РППС и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учебно-методических материалов на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 w:rsidP="00F71F2C">
            <w:pPr>
              <w:jc w:val="center"/>
            </w:pPr>
            <w:r w:rsidRPr="00F71F2C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F71F2C"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Методист, </w:t>
            </w:r>
            <w:r w:rsidRPr="00F71F2C">
              <w:rPr>
                <w:rFonts w:hAnsi="Times New Roman" w:cs="Times New Roman"/>
                <w:sz w:val="24"/>
                <w:szCs w:val="24"/>
              </w:rPr>
              <w:t>с</w:t>
            </w:r>
            <w:r w:rsidR="00056E74" w:rsidRPr="00F71F2C">
              <w:rPr>
                <w:rFonts w:hAnsi="Times New Roman" w:cs="Times New Roman"/>
                <w:sz w:val="24"/>
                <w:szCs w:val="24"/>
              </w:rPr>
              <w:t xml:space="preserve">тарший воспитатель, </w:t>
            </w:r>
            <w:r w:rsidRPr="00F71F2C">
              <w:rPr>
                <w:rFonts w:hAnsi="Times New Roman" w:cs="Times New Roman"/>
                <w:sz w:val="24"/>
                <w:szCs w:val="24"/>
              </w:rPr>
              <w:t>комендант</w:t>
            </w:r>
          </w:p>
        </w:tc>
      </w:tr>
      <w:tr w:rsidR="00F71F2C" w:rsidRPr="00F71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Мониторинг запросов родителей в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 w:rsidP="00F71F2C">
            <w:pPr>
              <w:jc w:val="center"/>
            </w:pPr>
            <w:r w:rsidRPr="00F71F2C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F71F2C"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Методист</w:t>
            </w:r>
            <w:r w:rsidR="00056E74" w:rsidRPr="00F71F2C">
              <w:rPr>
                <w:rFonts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F71F2C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 w:rsidP="00F71F2C">
            <w:pPr>
              <w:jc w:val="center"/>
            </w:pPr>
            <w:r w:rsidRPr="00F71F2C">
              <w:rPr>
                <w:rFonts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>
            <w:pPr>
              <w:rPr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Старший воспитатель, </w:t>
            </w:r>
            <w:r w:rsidR="00F71F2C" w:rsidRPr="00F71F2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педагог-психолог, 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71F2C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>
            <w:pPr>
              <w:rPr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 w:rsidP="00F71F2C">
            <w:pPr>
              <w:jc w:val="center"/>
            </w:pPr>
            <w:r w:rsidRPr="00F71F2C">
              <w:rPr>
                <w:rFonts w:hAnsi="Times New Roman" w:cs="Times New Roman"/>
                <w:sz w:val="24"/>
                <w:szCs w:val="24"/>
              </w:rPr>
              <w:t>Октябрь—апрель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F71F2C">
            <w:pPr>
              <w:rPr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Методист, с</w:t>
            </w:r>
            <w:r w:rsidR="00056E74" w:rsidRPr="00F71F2C">
              <w:rPr>
                <w:rFonts w:hAnsi="Times New Roman" w:cs="Times New Roman"/>
                <w:sz w:val="24"/>
                <w:szCs w:val="24"/>
                <w:lang w:val="ru-RU"/>
              </w:rPr>
              <w:t>тарший воспитатель, воспитатели групп</w:t>
            </w:r>
          </w:p>
        </w:tc>
      </w:tr>
      <w:tr w:rsidR="00F71F2C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опыта работы педагогов по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формированию 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инфраструктуры и</w:t>
            </w:r>
            <w:r w:rsidRPr="00F71F2C">
              <w:rPr>
                <w:rFonts w:hAnsi="Times New Roman" w:cs="Times New Roman"/>
                <w:sz w:val="24"/>
                <w:szCs w:val="24"/>
              </w:rPr>
              <w:t> </w:t>
            </w: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056E74" w:rsidP="00F71F2C">
            <w:pPr>
              <w:jc w:val="center"/>
            </w:pPr>
            <w:r w:rsidRPr="00F71F2C">
              <w:rPr>
                <w:rFonts w:hAnsi="Times New Roman" w:cs="Times New Roman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F71F2C" w:rsidRDefault="00F71F2C">
            <w:pPr>
              <w:rPr>
                <w:lang w:val="ru-RU"/>
              </w:rPr>
            </w:pPr>
            <w:r w:rsidRPr="00F71F2C">
              <w:rPr>
                <w:rFonts w:hAnsi="Times New Roman" w:cs="Times New Roman"/>
                <w:sz w:val="24"/>
                <w:szCs w:val="24"/>
                <w:lang w:val="ru-RU"/>
              </w:rPr>
              <w:t>Методист, с</w:t>
            </w:r>
            <w:r w:rsidR="00056E74" w:rsidRPr="00F71F2C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тарший воспитатель, воспитатели </w:t>
            </w:r>
            <w:r w:rsidR="00056E74" w:rsidRPr="00F71F2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групп</w:t>
            </w:r>
          </w:p>
        </w:tc>
      </w:tr>
    </w:tbl>
    <w:p w:rsidR="002C3FB6" w:rsidRPr="005506E3" w:rsidRDefault="00056E74" w:rsidP="005506E3">
      <w:pPr>
        <w:pStyle w:val="a3"/>
        <w:spacing w:before="100" w:after="100"/>
        <w:contextualSpacing/>
        <w:rPr>
          <w:b/>
          <w:lang w:val="ru-RU"/>
        </w:rPr>
      </w:pPr>
      <w:r w:rsidRPr="005506E3">
        <w:rPr>
          <w:b/>
          <w:sz w:val="32"/>
          <w:szCs w:val="32"/>
          <w:lang w:val="ru-RU"/>
        </w:rPr>
        <w:lastRenderedPageBreak/>
        <w:t xml:space="preserve"> </w:t>
      </w:r>
      <w:r w:rsidRPr="005506E3">
        <w:rPr>
          <w:b/>
        </w:rPr>
        <w:t>III</w:t>
      </w:r>
      <w:r w:rsidRPr="005506E3">
        <w:rPr>
          <w:b/>
          <w:lang w:val="ru-RU"/>
        </w:rPr>
        <w:t>. ХОЗЯЙСТВЕННАЯ ДЕЯТЕЛЬНОСТЬ</w:t>
      </w:r>
      <w:r w:rsidR="002C3FB6" w:rsidRPr="005506E3">
        <w:rPr>
          <w:b/>
          <w:lang w:val="ru-RU"/>
        </w:rPr>
        <w:t xml:space="preserve"> </w:t>
      </w:r>
      <w:r w:rsidRPr="005506E3">
        <w:rPr>
          <w:b/>
          <w:lang w:val="ru-RU"/>
        </w:rPr>
        <w:t>И</w:t>
      </w:r>
      <w:r w:rsidRPr="005506E3">
        <w:rPr>
          <w:b/>
        </w:rPr>
        <w:t> </w:t>
      </w:r>
      <w:r w:rsidRPr="005506E3">
        <w:rPr>
          <w:b/>
          <w:lang w:val="ru-RU"/>
        </w:rPr>
        <w:t>БЕЗОПАСНОСТЬ</w:t>
      </w:r>
    </w:p>
    <w:p w:rsidR="002C3FB6" w:rsidRPr="005506E3" w:rsidRDefault="002C3FB6" w:rsidP="005506E3">
      <w:pPr>
        <w:pStyle w:val="a3"/>
        <w:spacing w:before="100" w:after="100"/>
        <w:contextualSpacing/>
        <w:rPr>
          <w:b/>
          <w:sz w:val="16"/>
          <w:szCs w:val="16"/>
          <w:lang w:val="ru-RU"/>
        </w:rPr>
      </w:pPr>
    </w:p>
    <w:p w:rsidR="00C239A7" w:rsidRPr="008E3B1A" w:rsidRDefault="00056E74" w:rsidP="005506E3">
      <w:pPr>
        <w:pStyle w:val="a3"/>
        <w:spacing w:before="100" w:after="100"/>
        <w:contextualSpacing/>
        <w:rPr>
          <w:b/>
          <w:bCs/>
          <w:spacing w:val="-2"/>
          <w:lang w:val="ru-RU"/>
        </w:rPr>
      </w:pPr>
      <w:r w:rsidRPr="005506E3">
        <w:rPr>
          <w:b/>
          <w:bCs/>
          <w:spacing w:val="-2"/>
          <w:lang w:val="ru-RU"/>
        </w:rPr>
        <w:t xml:space="preserve">3.1. </w:t>
      </w:r>
      <w:r w:rsidR="001324C9" w:rsidRPr="005506E3">
        <w:rPr>
          <w:b/>
          <w:bCs/>
          <w:spacing w:val="-2"/>
          <w:lang w:val="ru-RU"/>
        </w:rPr>
        <w:t>С</w:t>
      </w:r>
      <w:r w:rsidRPr="005506E3">
        <w:rPr>
          <w:b/>
          <w:bCs/>
          <w:spacing w:val="-2"/>
          <w:lang w:val="ru-RU"/>
        </w:rPr>
        <w:t>одержание материально-технической базы</w:t>
      </w:r>
    </w:p>
    <w:p w:rsidR="00C239A7" w:rsidRPr="005506E3" w:rsidRDefault="00056E74" w:rsidP="005506E3">
      <w:pPr>
        <w:pStyle w:val="a3"/>
        <w:spacing w:before="100" w:after="100"/>
        <w:contextualSpacing/>
        <w:rPr>
          <w:rFonts w:hAnsi="Times New Roman" w:cs="Times New Roman"/>
          <w:b/>
          <w:lang w:val="ru-RU"/>
        </w:rPr>
      </w:pPr>
      <w:r w:rsidRPr="005506E3">
        <w:rPr>
          <w:rFonts w:hAnsi="Times New Roman" w:cs="Times New Roman"/>
          <w:b/>
          <w:bCs/>
          <w:lang w:val="ru-RU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5"/>
        <w:gridCol w:w="1549"/>
        <w:gridCol w:w="2525"/>
      </w:tblGrid>
      <w:tr w:rsidR="00C239A7" w:rsidRPr="00132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B70B7" w:rsidRDefault="00056E7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70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B70B7" w:rsidRDefault="00056E7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70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B70B7" w:rsidRDefault="00056E7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70B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239A7" w:rsidRPr="00132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B70B7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70B7">
              <w:rPr>
                <w:rFonts w:hAnsi="Times New Roman" w:cs="Times New Roman"/>
                <w:sz w:val="24"/>
                <w:szCs w:val="24"/>
                <w:lang w:val="ru-RU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B70B7" w:rsidRDefault="00056E74" w:rsidP="006078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70B7">
              <w:rPr>
                <w:rFonts w:hAnsi="Times New Roman" w:cs="Times New Roman"/>
                <w:sz w:val="24"/>
                <w:szCs w:val="24"/>
                <w:lang w:val="ru-RU"/>
              </w:rPr>
              <w:t>Декабрь и</w:t>
            </w:r>
            <w:r w:rsidRPr="00EB70B7">
              <w:rPr>
                <w:rFonts w:hAnsi="Times New Roman" w:cs="Times New Roman"/>
                <w:sz w:val="24"/>
                <w:szCs w:val="24"/>
              </w:rPr>
              <w:t> </w:t>
            </w:r>
            <w:r w:rsidRPr="00EB70B7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EB70B7" w:rsidRDefault="001324C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B70B7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1324C9" w:rsidRPr="00132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4C9" w:rsidRPr="00EB70B7" w:rsidRDefault="001324C9" w:rsidP="001324C9">
            <w:pPr>
              <w:rPr>
                <w:color w:val="000000"/>
                <w:sz w:val="24"/>
                <w:szCs w:val="24"/>
                <w:lang w:val="ru-RU"/>
              </w:rPr>
            </w:pPr>
            <w:r w:rsidRPr="00EB70B7">
              <w:rPr>
                <w:color w:val="000000"/>
                <w:sz w:val="24"/>
                <w:szCs w:val="24"/>
                <w:lang w:val="ru-RU"/>
              </w:rPr>
              <w:t>Проведение самообследования и</w:t>
            </w:r>
            <w:r w:rsidRPr="00EB70B7">
              <w:rPr>
                <w:color w:val="000000"/>
                <w:sz w:val="24"/>
                <w:szCs w:val="24"/>
              </w:rPr>
              <w:t> </w:t>
            </w:r>
            <w:r w:rsidRPr="00EB70B7">
              <w:rPr>
                <w:color w:val="000000"/>
                <w:sz w:val="24"/>
                <w:szCs w:val="24"/>
                <w:lang w:val="ru-RU"/>
              </w:rPr>
              <w:t>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4C9" w:rsidRPr="00EB70B7" w:rsidRDefault="00605F6D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4C9" w:rsidRPr="00EB70B7" w:rsidRDefault="001324C9" w:rsidP="001324C9">
            <w:pPr>
              <w:rPr>
                <w:color w:val="000000"/>
                <w:sz w:val="24"/>
                <w:szCs w:val="24"/>
              </w:rPr>
            </w:pPr>
            <w:r w:rsidRPr="00EB70B7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F319B5" w:rsidRPr="00132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9B5" w:rsidRPr="0056022A" w:rsidRDefault="00F319B5" w:rsidP="00F319B5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Подготовка детского сада к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приемке к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9B5" w:rsidRPr="00F319B5" w:rsidRDefault="00F319B5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56022A">
              <w:rPr>
                <w:color w:val="000000"/>
                <w:sz w:val="24"/>
                <w:szCs w:val="24"/>
              </w:rPr>
              <w:t>юнь</w:t>
            </w:r>
            <w:r>
              <w:rPr>
                <w:color w:val="000000"/>
                <w:sz w:val="24"/>
                <w:szCs w:val="24"/>
                <w:lang w:val="ru-RU"/>
              </w:rPr>
              <w:t>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9B5" w:rsidRPr="0056022A" w:rsidRDefault="00F319B5" w:rsidP="00F319B5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Заведующий, комендант</w:t>
            </w:r>
          </w:p>
        </w:tc>
      </w:tr>
      <w:tr w:rsidR="00605F6D" w:rsidRPr="00132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F6D" w:rsidRPr="0056022A" w:rsidRDefault="00605F6D" w:rsidP="00605F6D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Подготовка плана работы детского сада на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2024/2025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F6D" w:rsidRPr="0056022A" w:rsidRDefault="00605F6D" w:rsidP="00607846">
            <w:pPr>
              <w:jc w:val="center"/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F6D" w:rsidRPr="00D14FE7" w:rsidRDefault="00D14FE7" w:rsidP="00605F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Комендант</w:t>
            </w:r>
          </w:p>
        </w:tc>
      </w:tr>
      <w:tr w:rsidR="00605F6D" w:rsidRPr="00132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F6D" w:rsidRPr="0056022A" w:rsidRDefault="00605F6D" w:rsidP="00605F6D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F6D" w:rsidRPr="00605F6D" w:rsidRDefault="00605F6D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F6D" w:rsidRPr="00605F6D" w:rsidRDefault="00605F6D" w:rsidP="00605F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 xml:space="preserve"> диетсестра</w:t>
            </w:r>
          </w:p>
        </w:tc>
      </w:tr>
    </w:tbl>
    <w:p w:rsidR="00C239A7" w:rsidRPr="00E13216" w:rsidRDefault="00056E74">
      <w:pPr>
        <w:rPr>
          <w:rFonts w:hAnsi="Times New Roman" w:cs="Times New Roman"/>
          <w:sz w:val="24"/>
          <w:szCs w:val="24"/>
          <w:lang w:val="ru-RU"/>
        </w:rPr>
      </w:pPr>
      <w:r w:rsidRPr="00E13216">
        <w:rPr>
          <w:rFonts w:hAnsi="Times New Roman" w:cs="Times New Roman"/>
          <w:b/>
          <w:bCs/>
          <w:sz w:val="24"/>
          <w:szCs w:val="24"/>
          <w:lang w:val="ru-RU"/>
        </w:rPr>
        <w:t>3.1.2. Мероприятия по</w:t>
      </w:r>
      <w:r w:rsidRPr="00E13216">
        <w:rPr>
          <w:rFonts w:hAnsi="Times New Roman" w:cs="Times New Roman"/>
          <w:b/>
          <w:bCs/>
          <w:sz w:val="24"/>
          <w:szCs w:val="24"/>
        </w:rPr>
        <w:t> </w:t>
      </w:r>
      <w:r w:rsidRPr="00E13216">
        <w:rPr>
          <w:rFonts w:hAnsi="Times New Roman" w:cs="Times New Roman"/>
          <w:b/>
          <w:bCs/>
          <w:sz w:val="24"/>
          <w:szCs w:val="24"/>
          <w:lang w:val="ru-RU"/>
        </w:rPr>
        <w:t>выполнению санитарных норм и</w:t>
      </w:r>
      <w:r w:rsidRPr="00E13216">
        <w:rPr>
          <w:rFonts w:hAnsi="Times New Roman" w:cs="Times New Roman"/>
          <w:b/>
          <w:bCs/>
          <w:sz w:val="24"/>
          <w:szCs w:val="24"/>
        </w:rPr>
        <w:t> </w:t>
      </w:r>
      <w:r w:rsidRPr="00E13216">
        <w:rPr>
          <w:rFonts w:hAnsi="Times New Roman" w:cs="Times New Roman"/>
          <w:b/>
          <w:bCs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5"/>
        <w:gridCol w:w="1112"/>
        <w:gridCol w:w="2292"/>
      </w:tblGrid>
      <w:tr w:rsidR="00E13216" w:rsidRPr="00E13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13216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3216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13216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3216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13216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13216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13216" w:rsidRPr="00E13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13216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3216">
              <w:rPr>
                <w:rFonts w:hAnsi="Times New Roman" w:cs="Times New Roman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13216" w:rsidRDefault="00056E74">
            <w:pPr>
              <w:rPr>
                <w:rFonts w:hAnsi="Times New Roman" w:cs="Times New Roman"/>
                <w:sz w:val="24"/>
                <w:szCs w:val="24"/>
              </w:rPr>
            </w:pPr>
            <w:r w:rsidRPr="00E13216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13216" w:rsidRDefault="00E132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3216">
              <w:rPr>
                <w:rFonts w:hAnsi="Times New Roman" w:cs="Times New Roman"/>
                <w:sz w:val="24"/>
                <w:szCs w:val="24"/>
                <w:lang w:val="ru-RU"/>
              </w:rPr>
              <w:t>Комендант, ст. диетсестра</w:t>
            </w:r>
          </w:p>
        </w:tc>
      </w:tr>
    </w:tbl>
    <w:p w:rsidR="00C239A7" w:rsidRPr="0032206F" w:rsidRDefault="00056E74" w:rsidP="0032206F">
      <w:pPr>
        <w:pStyle w:val="a3"/>
        <w:spacing w:before="100" w:after="100"/>
        <w:contextualSpacing/>
        <w:rPr>
          <w:b/>
          <w:sz w:val="24"/>
          <w:szCs w:val="24"/>
          <w:lang w:val="ru-RU"/>
        </w:rPr>
      </w:pPr>
      <w:r w:rsidRPr="0032206F">
        <w:rPr>
          <w:b/>
          <w:sz w:val="24"/>
          <w:szCs w:val="24"/>
          <w:lang w:val="ru-RU"/>
        </w:rPr>
        <w:t>3.2. Безопасность</w:t>
      </w:r>
    </w:p>
    <w:p w:rsidR="00C239A7" w:rsidRPr="0032206F" w:rsidRDefault="00056E74" w:rsidP="0032206F">
      <w:pPr>
        <w:pStyle w:val="a3"/>
        <w:spacing w:before="100" w:after="10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32206F">
        <w:rPr>
          <w:rFonts w:hAnsi="Times New Roman" w:cs="Times New Roman"/>
          <w:b/>
          <w:sz w:val="24"/>
          <w:szCs w:val="24"/>
          <w:lang w:val="ru-RU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1"/>
        <w:gridCol w:w="2134"/>
        <w:gridCol w:w="3634"/>
      </w:tblGrid>
      <w:tr w:rsidR="00E5084D" w:rsidRPr="00E132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056E7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084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056E7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084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056E7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084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5084D" w:rsidRPr="00332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E508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084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Проверить работоспособность технического оснащения </w:t>
            </w:r>
            <w:r w:rsidR="00056E74" w:rsidRPr="00E508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084D">
              <w:rPr>
                <w:rFonts w:hAnsi="Times New Roman" w:cs="Times New Roman"/>
                <w:sz w:val="24"/>
                <w:szCs w:val="24"/>
                <w:lang w:val="ru-RU"/>
              </w:rPr>
              <w:t>систем охраны зданий</w:t>
            </w:r>
            <w:r w:rsidR="00056E74" w:rsidRPr="00E5084D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C239A7" w:rsidRPr="00E5084D" w:rsidRDefault="00056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084D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E5084D">
              <w:rPr>
                <w:rFonts w:hAnsi="Times New Roman" w:cs="Times New Roman"/>
                <w:sz w:val="24"/>
                <w:szCs w:val="24"/>
              </w:rPr>
              <w:t> </w:t>
            </w:r>
            <w:r w:rsidR="00E5084D" w:rsidRPr="00E508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систем </w:t>
            </w:r>
            <w:r w:rsidRPr="00E5084D">
              <w:rPr>
                <w:rFonts w:hAnsi="Times New Roman" w:cs="Times New Roman"/>
                <w:sz w:val="24"/>
                <w:szCs w:val="24"/>
                <w:lang w:val="ru-RU"/>
              </w:rPr>
              <w:t>контроля и</w:t>
            </w:r>
            <w:r w:rsidRPr="00E5084D">
              <w:rPr>
                <w:rFonts w:hAnsi="Times New Roman" w:cs="Times New Roman"/>
                <w:sz w:val="24"/>
                <w:szCs w:val="24"/>
              </w:rPr>
              <w:t> </w:t>
            </w:r>
            <w:r w:rsidRPr="00E5084D">
              <w:rPr>
                <w:rFonts w:hAnsi="Times New Roman" w:cs="Times New Roman"/>
                <w:sz w:val="24"/>
                <w:szCs w:val="24"/>
                <w:lang w:val="ru-RU"/>
              </w:rPr>
              <w:t>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96138B" w:rsidRDefault="0096138B" w:rsidP="006078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E508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084D">
              <w:rPr>
                <w:rFonts w:hAnsi="Times New Roman" w:cs="Times New Roman"/>
                <w:sz w:val="24"/>
                <w:szCs w:val="24"/>
                <w:lang w:val="ru-RU"/>
              </w:rPr>
              <w:t>Комендант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E5084D">
            <w:pPr>
              <w:rPr>
                <w:rFonts w:hAnsi="Times New Roman" w:cs="Times New Roman"/>
                <w:sz w:val="24"/>
                <w:szCs w:val="24"/>
              </w:rPr>
            </w:pPr>
            <w:r w:rsidRPr="00E5084D">
              <w:rPr>
                <w:rFonts w:hAnsi="Times New Roman" w:cs="Times New Roman"/>
                <w:sz w:val="24"/>
                <w:szCs w:val="24"/>
              </w:rPr>
              <w:t>— систем</w:t>
            </w:r>
            <w:r w:rsidR="00056E74" w:rsidRPr="00E5084D">
              <w:rPr>
                <w:rFonts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E5084D" w:rsidRDefault="0096138B" w:rsidP="0060784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885AD6" w:rsidRDefault="00C239A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84D" w:rsidRPr="0056022A" w:rsidRDefault="00607846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ентябрь, декабрь, март,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</w:tr>
    </w:tbl>
    <w:p w:rsidR="00607846" w:rsidRDefault="00607846">
      <w:pPr>
        <w:rPr>
          <w:rFonts w:hAnsi="Times New Roman" w:cs="Times New Roman"/>
          <w:b/>
          <w:bCs/>
          <w:sz w:val="24"/>
          <w:szCs w:val="24"/>
        </w:rPr>
      </w:pPr>
    </w:p>
    <w:p w:rsidR="00C239A7" w:rsidRPr="0032206F" w:rsidRDefault="00056E74">
      <w:pPr>
        <w:rPr>
          <w:rFonts w:hAnsi="Times New Roman" w:cs="Times New Roman"/>
          <w:sz w:val="24"/>
          <w:szCs w:val="24"/>
        </w:rPr>
      </w:pPr>
      <w:r w:rsidRPr="0032206F">
        <w:rPr>
          <w:rFonts w:hAnsi="Times New Roman" w:cs="Times New Roman"/>
          <w:b/>
          <w:bCs/>
          <w:sz w:val="24"/>
          <w:szCs w:val="24"/>
        </w:rPr>
        <w:lastRenderedPageBreak/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9"/>
        <w:gridCol w:w="2397"/>
        <w:gridCol w:w="2323"/>
      </w:tblGrid>
      <w:tr w:rsidR="00C239A7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447E14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47E14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447E14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47E14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9A7" w:rsidRPr="00447E14" w:rsidRDefault="00056E7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47E14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Декабрь, июнь 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и</w:t>
            </w:r>
            <w:r w:rsidR="00E5084D" w:rsidRPr="0056022A">
              <w:rPr>
                <w:color w:val="000000"/>
                <w:sz w:val="24"/>
                <w:szCs w:val="24"/>
              </w:rPr>
              <w:t> 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по</w:t>
            </w:r>
            <w:r w:rsidR="00E5084D" w:rsidRPr="0056022A">
              <w:rPr>
                <w:color w:val="000000"/>
                <w:sz w:val="24"/>
                <w:szCs w:val="24"/>
              </w:rPr>
              <w:t> 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Организовать и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провести тренировки по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6138B">
              <w:rPr>
                <w:color w:val="000000"/>
                <w:sz w:val="24"/>
                <w:szCs w:val="24"/>
                <w:lang w:val="ru-RU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E5084D" w:rsidRPr="00BF3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447E14" w:rsidRDefault="00E5084D" w:rsidP="00E5084D">
            <w:pPr>
              <w:rPr>
                <w:color w:val="FF0000"/>
                <w:sz w:val="24"/>
                <w:szCs w:val="24"/>
                <w:lang w:val="ru-RU"/>
              </w:rPr>
            </w:pPr>
            <w:r w:rsidRPr="0096138B">
              <w:rPr>
                <w:sz w:val="24"/>
                <w:szCs w:val="24"/>
                <w:lang w:val="ru-RU"/>
              </w:rPr>
              <w:t>Провести ревизию наличия документов по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пожарной безопасности. По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необходимости привести в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соответствие с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  <w:lang w:val="ru-RU"/>
              </w:rPr>
            </w:pPr>
            <w:r w:rsidRPr="0056022A">
              <w:rPr>
                <w:color w:val="000000"/>
                <w:sz w:val="24"/>
                <w:szCs w:val="24"/>
                <w:lang w:val="ru-RU"/>
              </w:rPr>
              <w:t>Заведующий и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ответственный за</w:t>
            </w:r>
            <w:r w:rsidRPr="0056022A">
              <w:rPr>
                <w:color w:val="000000"/>
                <w:sz w:val="24"/>
                <w:szCs w:val="24"/>
              </w:rPr>
              <w:t> </w:t>
            </w:r>
            <w:r w:rsidRPr="0056022A">
              <w:rPr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96138B" w:rsidRDefault="00E5084D" w:rsidP="00E5084D">
            <w:pPr>
              <w:rPr>
                <w:sz w:val="24"/>
                <w:szCs w:val="24"/>
              </w:rPr>
            </w:pPr>
            <w:r w:rsidRPr="0096138B">
              <w:rPr>
                <w:sz w:val="24"/>
                <w:szCs w:val="24"/>
                <w:lang w:val="ru-RU"/>
              </w:rPr>
              <w:t>Организовать и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провести проверку всех противопожарных водоисточников (водоемов, гидрантов), подходов и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подъездов к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ним на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 xml:space="preserve">подведомственных территориях. </w:t>
            </w:r>
            <w:r w:rsidRPr="0096138B">
              <w:rPr>
                <w:sz w:val="24"/>
                <w:szCs w:val="24"/>
              </w:rPr>
              <w:t>При необходимости принять безотлагательные меры по устранению 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Март, 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E5084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тветственный за</w:t>
            </w:r>
            <w:r w:rsidR="00E5084D" w:rsidRPr="0056022A">
              <w:rPr>
                <w:color w:val="000000"/>
                <w:sz w:val="24"/>
                <w:szCs w:val="24"/>
              </w:rPr>
              <w:t> 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447E14" w:rsidRDefault="00E5084D" w:rsidP="00E5084D">
            <w:pPr>
              <w:rPr>
                <w:color w:val="FF0000"/>
                <w:sz w:val="24"/>
                <w:szCs w:val="24"/>
              </w:rPr>
            </w:pPr>
            <w:r w:rsidRPr="0096138B">
              <w:rPr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447E14" w:rsidP="00607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447E14" w:rsidRDefault="00E5084D" w:rsidP="00E5084D">
            <w:pPr>
              <w:rPr>
                <w:color w:val="FF0000"/>
                <w:sz w:val="24"/>
                <w:szCs w:val="24"/>
              </w:rPr>
            </w:pPr>
            <w:r w:rsidRPr="00447E14">
              <w:rPr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447E14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E5084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тветственный за</w:t>
            </w:r>
            <w:r w:rsidR="00E5084D" w:rsidRPr="0056022A">
              <w:rPr>
                <w:color w:val="000000"/>
                <w:sz w:val="24"/>
                <w:szCs w:val="24"/>
              </w:rPr>
              <w:t> 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447E14" w:rsidRDefault="00E5084D" w:rsidP="00E5084D">
            <w:pPr>
              <w:rPr>
                <w:color w:val="FF0000"/>
                <w:sz w:val="24"/>
                <w:szCs w:val="24"/>
                <w:lang w:val="ru-RU"/>
              </w:rPr>
            </w:pPr>
            <w:r w:rsidRPr="0096138B">
              <w:rPr>
                <w:sz w:val="24"/>
                <w:szCs w:val="24"/>
                <w:lang w:val="ru-RU"/>
              </w:rPr>
              <w:t>Проконтролировать работы по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607846">
            <w:pPr>
              <w:jc w:val="center"/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По графику техобслуживания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447E14" w:rsidRDefault="00E5084D" w:rsidP="00E5084D">
            <w:pPr>
              <w:rPr>
                <w:color w:val="FF0000"/>
                <w:sz w:val="24"/>
                <w:szCs w:val="24"/>
                <w:lang w:val="ru-RU"/>
              </w:rPr>
            </w:pPr>
            <w:r w:rsidRPr="0096138B">
              <w:rPr>
                <w:sz w:val="24"/>
                <w:szCs w:val="24"/>
                <w:lang w:val="ru-RU"/>
              </w:rPr>
              <w:t>Проверка чердаков и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подвалов на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наличие посторонних предметов, строительного и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607846">
            <w:pPr>
              <w:jc w:val="center"/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E5084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омендант, рабочий по КОЗ</w:t>
            </w:r>
          </w:p>
        </w:tc>
      </w:tr>
      <w:tr w:rsidR="00E5084D" w:rsidRPr="00885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447E14" w:rsidRDefault="00E5084D" w:rsidP="00E5084D">
            <w:pPr>
              <w:rPr>
                <w:color w:val="FF0000"/>
                <w:sz w:val="24"/>
                <w:szCs w:val="24"/>
                <w:lang w:val="ru-RU"/>
              </w:rPr>
            </w:pPr>
            <w:r w:rsidRPr="0096138B">
              <w:rPr>
                <w:sz w:val="24"/>
                <w:szCs w:val="24"/>
                <w:lang w:val="ru-RU"/>
              </w:rPr>
              <w:t>Проверка наличия и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состояния на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этажах планов эвакуации, указателей места нахождения огнетушителей и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указателей направления движения к</w:t>
            </w:r>
            <w:r w:rsidRPr="0096138B">
              <w:rPr>
                <w:sz w:val="24"/>
                <w:szCs w:val="24"/>
              </w:rPr>
              <w:t> </w:t>
            </w:r>
            <w:r w:rsidRPr="0096138B">
              <w:rPr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96138B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E5084D" w:rsidRPr="0056022A">
              <w:rPr>
                <w:color w:val="000000"/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84D" w:rsidRPr="0056022A" w:rsidRDefault="00E5084D" w:rsidP="00E5084D">
            <w:pPr>
              <w:rPr>
                <w:color w:val="000000"/>
                <w:sz w:val="24"/>
                <w:szCs w:val="24"/>
              </w:rPr>
            </w:pPr>
            <w:r w:rsidRPr="0056022A">
              <w:rPr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96138B" w:rsidRPr="009613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38B" w:rsidRPr="00447E14" w:rsidRDefault="0096138B" w:rsidP="00E5084D">
            <w:pPr>
              <w:rPr>
                <w:color w:val="FF0000"/>
                <w:sz w:val="24"/>
                <w:szCs w:val="24"/>
                <w:lang w:val="ru-RU"/>
              </w:rPr>
            </w:pPr>
            <w:r w:rsidRPr="0096138B">
              <w:rPr>
                <w:sz w:val="24"/>
                <w:szCs w:val="24"/>
                <w:lang w:val="ru-RU"/>
              </w:rPr>
              <w:t>Своевременное заполнение журнала «Эксплуатации систем противопожарной защиты»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38B" w:rsidRPr="0056022A" w:rsidRDefault="0096138B" w:rsidP="006078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38B" w:rsidRPr="0096138B" w:rsidRDefault="0096138B" w:rsidP="00E5084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за пожарную безопасность</w:t>
            </w:r>
          </w:p>
        </w:tc>
      </w:tr>
    </w:tbl>
    <w:p w:rsidR="00607846" w:rsidRDefault="00607846" w:rsidP="002677FC">
      <w:pPr>
        <w:spacing w:line="600" w:lineRule="atLeast"/>
        <w:jc w:val="center"/>
        <w:rPr>
          <w:b/>
          <w:bCs/>
          <w:spacing w:val="-2"/>
          <w:sz w:val="24"/>
          <w:szCs w:val="24"/>
          <w:lang w:val="ru-RU"/>
        </w:rPr>
      </w:pPr>
    </w:p>
    <w:p w:rsidR="00C239A7" w:rsidRPr="005C6257" w:rsidRDefault="00056E74" w:rsidP="002677FC">
      <w:pPr>
        <w:spacing w:line="600" w:lineRule="atLeast"/>
        <w:jc w:val="center"/>
        <w:rPr>
          <w:b/>
          <w:bCs/>
          <w:spacing w:val="-2"/>
          <w:sz w:val="24"/>
          <w:szCs w:val="24"/>
          <w:lang w:val="ru-RU"/>
        </w:rPr>
      </w:pPr>
      <w:r w:rsidRPr="005C6257">
        <w:rPr>
          <w:b/>
          <w:bCs/>
          <w:spacing w:val="-2"/>
          <w:sz w:val="24"/>
          <w:szCs w:val="24"/>
          <w:lang w:val="ru-RU"/>
        </w:rPr>
        <w:lastRenderedPageBreak/>
        <w:t>ЛИСТ ОЗНАКОМЛЕНИЯ</w:t>
      </w:r>
    </w:p>
    <w:p w:rsidR="00C239A7" w:rsidRPr="000863C4" w:rsidRDefault="00056E74" w:rsidP="002677F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863C4">
        <w:rPr>
          <w:rFonts w:hAnsi="Times New Roman" w:cs="Times New Roman"/>
          <w:sz w:val="24"/>
          <w:szCs w:val="24"/>
          <w:lang w:val="ru-RU"/>
        </w:rPr>
        <w:t>С</w:t>
      </w:r>
      <w:r w:rsidRPr="000863C4">
        <w:rPr>
          <w:rFonts w:hAnsi="Times New Roman" w:cs="Times New Roman"/>
          <w:sz w:val="24"/>
          <w:szCs w:val="24"/>
        </w:rPr>
        <w:t> </w:t>
      </w:r>
      <w:r w:rsidRPr="000863C4">
        <w:rPr>
          <w:rFonts w:hAnsi="Times New Roman" w:cs="Times New Roman"/>
          <w:sz w:val="24"/>
          <w:szCs w:val="24"/>
          <w:lang w:val="ru-RU"/>
        </w:rPr>
        <w:t xml:space="preserve">планом работы </w:t>
      </w:r>
      <w:r w:rsidR="000863C4" w:rsidRPr="000863C4">
        <w:rPr>
          <w:rFonts w:hAnsi="Times New Roman" w:cs="Times New Roman"/>
          <w:sz w:val="24"/>
          <w:szCs w:val="24"/>
          <w:lang w:val="ru-RU"/>
        </w:rPr>
        <w:t xml:space="preserve">«Детский сад Берёзка» с. Уват – филиал МАУ ДО «Детский сад Солнышко» п. Туртас   Уватского муниципального района </w:t>
      </w:r>
      <w:r w:rsidRPr="000863C4">
        <w:rPr>
          <w:rFonts w:hAnsi="Times New Roman" w:cs="Times New Roman"/>
          <w:sz w:val="24"/>
          <w:szCs w:val="24"/>
          <w:lang w:val="ru-RU"/>
        </w:rPr>
        <w:t>на 2023/24 учебный год, утвержденным заведующим</w:t>
      </w:r>
      <w:r w:rsidR="000863C4" w:rsidRPr="000863C4">
        <w:rPr>
          <w:rFonts w:hAnsi="Times New Roman" w:cs="Times New Roman"/>
          <w:sz w:val="24"/>
          <w:szCs w:val="24"/>
          <w:lang w:val="ru-RU"/>
        </w:rPr>
        <w:t xml:space="preserve"> 31</w:t>
      </w:r>
      <w:r w:rsidRPr="000863C4">
        <w:rPr>
          <w:rFonts w:hAnsi="Times New Roman" w:cs="Times New Roman"/>
          <w:sz w:val="24"/>
          <w:szCs w:val="24"/>
          <w:lang w:val="ru-RU"/>
        </w:rPr>
        <w:t>.08.2023</w:t>
      </w:r>
      <w:r w:rsidR="002677FC">
        <w:rPr>
          <w:rFonts w:hAnsi="Times New Roman" w:cs="Times New Roman"/>
          <w:sz w:val="24"/>
          <w:szCs w:val="24"/>
          <w:lang w:val="ru-RU"/>
        </w:rPr>
        <w:t xml:space="preserve"> года</w:t>
      </w:r>
      <w:r w:rsidRPr="000863C4">
        <w:rPr>
          <w:rFonts w:hAnsi="Times New Roman" w:cs="Times New Roman"/>
          <w:sz w:val="24"/>
          <w:szCs w:val="24"/>
          <w:lang w:val="ru-RU"/>
        </w:rPr>
        <w:t>, ознакомлены: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5"/>
        <w:gridCol w:w="3267"/>
        <w:gridCol w:w="2268"/>
        <w:gridCol w:w="1276"/>
        <w:gridCol w:w="2268"/>
      </w:tblGrid>
      <w:tr w:rsidR="00C239A7" w:rsidRPr="00885AD6" w:rsidTr="002677FC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3C4" w:rsidRPr="005C6257" w:rsidRDefault="00056E74" w:rsidP="000863C4">
            <w:pPr>
              <w:pStyle w:val="a3"/>
              <w:spacing w:before="100" w:after="100"/>
              <w:contextualSpacing/>
              <w:jc w:val="center"/>
              <w:rPr>
                <w:b/>
                <w:sz w:val="24"/>
                <w:szCs w:val="24"/>
              </w:rPr>
            </w:pPr>
            <w:r w:rsidRPr="005C6257">
              <w:rPr>
                <w:b/>
                <w:sz w:val="24"/>
                <w:szCs w:val="24"/>
              </w:rPr>
              <w:t>№</w:t>
            </w:r>
          </w:p>
          <w:p w:rsidR="00C239A7" w:rsidRPr="005C6257" w:rsidRDefault="00056E74" w:rsidP="000863C4">
            <w:pPr>
              <w:pStyle w:val="a3"/>
              <w:spacing w:before="100" w:after="100"/>
              <w:contextualSpacing/>
              <w:jc w:val="center"/>
              <w:rPr>
                <w:b/>
                <w:sz w:val="24"/>
                <w:szCs w:val="24"/>
              </w:rPr>
            </w:pPr>
            <w:r w:rsidRPr="005C62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056E74" w:rsidP="000863C4">
            <w:pPr>
              <w:pStyle w:val="a3"/>
              <w:spacing w:before="100" w:after="100"/>
              <w:contextualSpacing/>
              <w:jc w:val="center"/>
              <w:rPr>
                <w:b/>
                <w:sz w:val="24"/>
                <w:szCs w:val="24"/>
              </w:rPr>
            </w:pPr>
            <w:r w:rsidRPr="005C6257">
              <w:rPr>
                <w:b/>
                <w:sz w:val="24"/>
                <w:szCs w:val="24"/>
              </w:rPr>
              <w:t>Ф. И. О.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056E74" w:rsidP="000863C4">
            <w:pPr>
              <w:pStyle w:val="a3"/>
              <w:spacing w:before="100" w:after="100"/>
              <w:contextualSpacing/>
              <w:jc w:val="center"/>
              <w:rPr>
                <w:b/>
                <w:sz w:val="24"/>
                <w:szCs w:val="24"/>
              </w:rPr>
            </w:pPr>
            <w:r w:rsidRPr="005C625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056E74" w:rsidP="000863C4">
            <w:pPr>
              <w:pStyle w:val="a3"/>
              <w:spacing w:before="100" w:after="100"/>
              <w:contextualSpacing/>
              <w:jc w:val="center"/>
              <w:rPr>
                <w:b/>
                <w:sz w:val="24"/>
                <w:szCs w:val="24"/>
              </w:rPr>
            </w:pPr>
            <w:r w:rsidRPr="005C625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056E74" w:rsidP="000863C4">
            <w:pPr>
              <w:pStyle w:val="a3"/>
              <w:spacing w:before="100" w:after="100"/>
              <w:contextualSpacing/>
              <w:jc w:val="center"/>
              <w:rPr>
                <w:b/>
                <w:sz w:val="24"/>
                <w:szCs w:val="24"/>
              </w:rPr>
            </w:pPr>
            <w:r w:rsidRPr="005C6257">
              <w:rPr>
                <w:b/>
                <w:sz w:val="24"/>
                <w:szCs w:val="24"/>
              </w:rPr>
              <w:t>Подпись</w:t>
            </w:r>
          </w:p>
        </w:tc>
      </w:tr>
      <w:tr w:rsidR="00C239A7" w:rsidRPr="00885AD6" w:rsidTr="002677FC">
        <w:trPr>
          <w:trHeight w:val="21"/>
        </w:trPr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2677FC" w:rsidRDefault="00056E74" w:rsidP="002677F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677F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9A7" w:rsidRPr="00885AD6" w:rsidTr="002677FC"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2677FC" w:rsidRDefault="00056E74" w:rsidP="002677F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677F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677F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677F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9A7" w:rsidRPr="00885AD6" w:rsidTr="002677FC"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9A7" w:rsidRPr="00885AD6" w:rsidTr="002677FC">
        <w:trPr>
          <w:trHeight w:val="273"/>
        </w:trPr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9A7" w:rsidRPr="005C6257" w:rsidRDefault="00C239A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rPr>
          <w:trHeight w:val="273"/>
        </w:trPr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rPr>
          <w:trHeight w:val="273"/>
        </w:trPr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rPr>
          <w:trHeight w:val="273"/>
        </w:trPr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rPr>
          <w:trHeight w:val="273"/>
        </w:trPr>
        <w:tc>
          <w:tcPr>
            <w:tcW w:w="84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7FC" w:rsidRPr="00885AD6" w:rsidTr="00780B61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Default="002677FC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7FC" w:rsidRPr="005C6257" w:rsidRDefault="002677FC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0B61" w:rsidRPr="00885AD6" w:rsidTr="00780B61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Default="00780B61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0B61" w:rsidRPr="00885AD6" w:rsidTr="00780B61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Default="00780B61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0B61" w:rsidRPr="00885AD6" w:rsidTr="00780B61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Default="00780B61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0B61" w:rsidRPr="00885AD6" w:rsidTr="002677FC"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Default="00780B61" w:rsidP="002677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6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B61" w:rsidRPr="005C6257" w:rsidRDefault="00780B6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56E74" w:rsidRPr="00885AD6" w:rsidRDefault="00056E74">
      <w:pPr>
        <w:rPr>
          <w:color w:val="FF0000"/>
        </w:rPr>
      </w:pPr>
    </w:p>
    <w:p w:rsidR="00885AD6" w:rsidRPr="00885AD6" w:rsidRDefault="00885AD6">
      <w:pPr>
        <w:rPr>
          <w:color w:val="FF0000"/>
        </w:rPr>
      </w:pPr>
    </w:p>
    <w:sectPr w:rsidR="00885AD6" w:rsidRPr="00885AD6" w:rsidSect="007D4B04">
      <w:footerReference w:type="default" r:id="rId8"/>
      <w:pgSz w:w="11907" w:h="1683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A6" w:rsidRDefault="00B924A6" w:rsidP="007D4B04">
      <w:pPr>
        <w:spacing w:before="0" w:after="0"/>
      </w:pPr>
      <w:r>
        <w:separator/>
      </w:r>
    </w:p>
  </w:endnote>
  <w:endnote w:type="continuationSeparator" w:id="0">
    <w:p w:rsidR="00B924A6" w:rsidRDefault="00B924A6" w:rsidP="007D4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4546"/>
      <w:docPartObj>
        <w:docPartGallery w:val="Page Numbers (Bottom of Page)"/>
        <w:docPartUnique/>
      </w:docPartObj>
    </w:sdtPr>
    <w:sdtEndPr/>
    <w:sdtContent>
      <w:p w:rsidR="002E2FF0" w:rsidRDefault="002E2F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C7" w:rsidRPr="00785BC7">
          <w:rPr>
            <w:noProof/>
            <w:lang w:val="ru-RU"/>
          </w:rPr>
          <w:t>2</w:t>
        </w:r>
        <w:r>
          <w:fldChar w:fldCharType="end"/>
        </w:r>
      </w:p>
    </w:sdtContent>
  </w:sdt>
  <w:p w:rsidR="002E2FF0" w:rsidRDefault="002E2F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A6" w:rsidRDefault="00B924A6" w:rsidP="007D4B04">
      <w:pPr>
        <w:spacing w:before="0" w:after="0"/>
      </w:pPr>
      <w:r>
        <w:separator/>
      </w:r>
    </w:p>
  </w:footnote>
  <w:footnote w:type="continuationSeparator" w:id="0">
    <w:p w:rsidR="00B924A6" w:rsidRDefault="00B924A6" w:rsidP="007D4B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17C"/>
    <w:multiLevelType w:val="hybridMultilevel"/>
    <w:tmpl w:val="5D8420EE"/>
    <w:lvl w:ilvl="0" w:tplc="1A6E50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D97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464"/>
    <w:rsid w:val="00015D0D"/>
    <w:rsid w:val="00020557"/>
    <w:rsid w:val="00025ED0"/>
    <w:rsid w:val="00034676"/>
    <w:rsid w:val="000536A0"/>
    <w:rsid w:val="00056E74"/>
    <w:rsid w:val="0006579D"/>
    <w:rsid w:val="00065A3D"/>
    <w:rsid w:val="00066559"/>
    <w:rsid w:val="00077D90"/>
    <w:rsid w:val="00085AAE"/>
    <w:rsid w:val="000863C4"/>
    <w:rsid w:val="0009200D"/>
    <w:rsid w:val="00094A16"/>
    <w:rsid w:val="000A6C48"/>
    <w:rsid w:val="000A789A"/>
    <w:rsid w:val="000A79A1"/>
    <w:rsid w:val="000B4D73"/>
    <w:rsid w:val="000C4ADF"/>
    <w:rsid w:val="000D1DD8"/>
    <w:rsid w:val="000D4374"/>
    <w:rsid w:val="000D5E3C"/>
    <w:rsid w:val="000E39B9"/>
    <w:rsid w:val="000F77E7"/>
    <w:rsid w:val="001073D6"/>
    <w:rsid w:val="00115498"/>
    <w:rsid w:val="00130DE0"/>
    <w:rsid w:val="001324C9"/>
    <w:rsid w:val="00132963"/>
    <w:rsid w:val="0013692F"/>
    <w:rsid w:val="001371D5"/>
    <w:rsid w:val="001474E2"/>
    <w:rsid w:val="00150401"/>
    <w:rsid w:val="0015417A"/>
    <w:rsid w:val="001638B4"/>
    <w:rsid w:val="0017089A"/>
    <w:rsid w:val="0017130C"/>
    <w:rsid w:val="00171C01"/>
    <w:rsid w:val="0017535B"/>
    <w:rsid w:val="00187C48"/>
    <w:rsid w:val="00191A64"/>
    <w:rsid w:val="001A59D7"/>
    <w:rsid w:val="001B0A79"/>
    <w:rsid w:val="001B4D97"/>
    <w:rsid w:val="001C58A4"/>
    <w:rsid w:val="001E1B57"/>
    <w:rsid w:val="001E7BBA"/>
    <w:rsid w:val="001F0614"/>
    <w:rsid w:val="0020090D"/>
    <w:rsid w:val="002024A7"/>
    <w:rsid w:val="00204C39"/>
    <w:rsid w:val="00207661"/>
    <w:rsid w:val="00211FCC"/>
    <w:rsid w:val="00224ED9"/>
    <w:rsid w:val="00234084"/>
    <w:rsid w:val="0024179D"/>
    <w:rsid w:val="00242A14"/>
    <w:rsid w:val="0024595E"/>
    <w:rsid w:val="00253FD4"/>
    <w:rsid w:val="00266F04"/>
    <w:rsid w:val="002677FC"/>
    <w:rsid w:val="00267F72"/>
    <w:rsid w:val="0027678B"/>
    <w:rsid w:val="00281E3C"/>
    <w:rsid w:val="00290113"/>
    <w:rsid w:val="002A1EB5"/>
    <w:rsid w:val="002A3546"/>
    <w:rsid w:val="002A4842"/>
    <w:rsid w:val="002A561C"/>
    <w:rsid w:val="002C3FB6"/>
    <w:rsid w:val="002C615B"/>
    <w:rsid w:val="002D33B1"/>
    <w:rsid w:val="002D3591"/>
    <w:rsid w:val="002E2FF0"/>
    <w:rsid w:val="002F02CD"/>
    <w:rsid w:val="002F0E01"/>
    <w:rsid w:val="0032206F"/>
    <w:rsid w:val="00330E62"/>
    <w:rsid w:val="00332B5C"/>
    <w:rsid w:val="00342DBB"/>
    <w:rsid w:val="003514A0"/>
    <w:rsid w:val="00355629"/>
    <w:rsid w:val="00357655"/>
    <w:rsid w:val="003658E5"/>
    <w:rsid w:val="00372EAE"/>
    <w:rsid w:val="0037309A"/>
    <w:rsid w:val="00383ED2"/>
    <w:rsid w:val="0039039E"/>
    <w:rsid w:val="003946F9"/>
    <w:rsid w:val="003A05B1"/>
    <w:rsid w:val="003C20F5"/>
    <w:rsid w:val="003C7D0C"/>
    <w:rsid w:val="003E04ED"/>
    <w:rsid w:val="003E0E44"/>
    <w:rsid w:val="003E7613"/>
    <w:rsid w:val="00404A0B"/>
    <w:rsid w:val="00411216"/>
    <w:rsid w:val="004166F3"/>
    <w:rsid w:val="00447E14"/>
    <w:rsid w:val="00450450"/>
    <w:rsid w:val="00456A16"/>
    <w:rsid w:val="00461CF5"/>
    <w:rsid w:val="004709BE"/>
    <w:rsid w:val="00471FDC"/>
    <w:rsid w:val="00477A78"/>
    <w:rsid w:val="00482C6E"/>
    <w:rsid w:val="004963B2"/>
    <w:rsid w:val="004A14F9"/>
    <w:rsid w:val="004B6ED4"/>
    <w:rsid w:val="004C133B"/>
    <w:rsid w:val="004F7E17"/>
    <w:rsid w:val="0051466C"/>
    <w:rsid w:val="00540303"/>
    <w:rsid w:val="00547169"/>
    <w:rsid w:val="005506E3"/>
    <w:rsid w:val="00556F7E"/>
    <w:rsid w:val="005633F8"/>
    <w:rsid w:val="00567936"/>
    <w:rsid w:val="005757D2"/>
    <w:rsid w:val="00581CAC"/>
    <w:rsid w:val="0058390F"/>
    <w:rsid w:val="005864D9"/>
    <w:rsid w:val="005A0186"/>
    <w:rsid w:val="005A05CE"/>
    <w:rsid w:val="005C6257"/>
    <w:rsid w:val="005C70C9"/>
    <w:rsid w:val="005D1890"/>
    <w:rsid w:val="005D240B"/>
    <w:rsid w:val="005E063F"/>
    <w:rsid w:val="005E0EB9"/>
    <w:rsid w:val="005E16FB"/>
    <w:rsid w:val="005F2753"/>
    <w:rsid w:val="005F42D5"/>
    <w:rsid w:val="00603A0E"/>
    <w:rsid w:val="00605F6D"/>
    <w:rsid w:val="00607846"/>
    <w:rsid w:val="00611032"/>
    <w:rsid w:val="006249D6"/>
    <w:rsid w:val="00633D88"/>
    <w:rsid w:val="00637F8B"/>
    <w:rsid w:val="006446C0"/>
    <w:rsid w:val="0064766F"/>
    <w:rsid w:val="00653AF6"/>
    <w:rsid w:val="00663CC6"/>
    <w:rsid w:val="00684572"/>
    <w:rsid w:val="006845EB"/>
    <w:rsid w:val="006B4845"/>
    <w:rsid w:val="006C0471"/>
    <w:rsid w:val="006D709E"/>
    <w:rsid w:val="006E06B0"/>
    <w:rsid w:val="006E1766"/>
    <w:rsid w:val="006F3385"/>
    <w:rsid w:val="006F7148"/>
    <w:rsid w:val="00707942"/>
    <w:rsid w:val="00712C8E"/>
    <w:rsid w:val="00721B53"/>
    <w:rsid w:val="00734084"/>
    <w:rsid w:val="00741B30"/>
    <w:rsid w:val="0074320F"/>
    <w:rsid w:val="00743C51"/>
    <w:rsid w:val="007601B4"/>
    <w:rsid w:val="0077786A"/>
    <w:rsid w:val="00777CAB"/>
    <w:rsid w:val="00780B61"/>
    <w:rsid w:val="007812A2"/>
    <w:rsid w:val="00782D59"/>
    <w:rsid w:val="00784881"/>
    <w:rsid w:val="00785BC7"/>
    <w:rsid w:val="007920FE"/>
    <w:rsid w:val="007946B0"/>
    <w:rsid w:val="00794F59"/>
    <w:rsid w:val="007A4D5F"/>
    <w:rsid w:val="007B0E32"/>
    <w:rsid w:val="007B1B62"/>
    <w:rsid w:val="007B4489"/>
    <w:rsid w:val="007C51F4"/>
    <w:rsid w:val="007D4B04"/>
    <w:rsid w:val="007F1F3F"/>
    <w:rsid w:val="007F2B27"/>
    <w:rsid w:val="007F36F1"/>
    <w:rsid w:val="007F374D"/>
    <w:rsid w:val="007F7B62"/>
    <w:rsid w:val="00803E79"/>
    <w:rsid w:val="00807AC2"/>
    <w:rsid w:val="00815A20"/>
    <w:rsid w:val="00815AE1"/>
    <w:rsid w:val="008160FA"/>
    <w:rsid w:val="00820FCF"/>
    <w:rsid w:val="0083767F"/>
    <w:rsid w:val="00860B9D"/>
    <w:rsid w:val="008627D3"/>
    <w:rsid w:val="00864058"/>
    <w:rsid w:val="00870198"/>
    <w:rsid w:val="00875C9F"/>
    <w:rsid w:val="00882155"/>
    <w:rsid w:val="00885AD6"/>
    <w:rsid w:val="008A53EB"/>
    <w:rsid w:val="008E3B1A"/>
    <w:rsid w:val="008F4ACD"/>
    <w:rsid w:val="0091028A"/>
    <w:rsid w:val="00911966"/>
    <w:rsid w:val="0092238F"/>
    <w:rsid w:val="00924163"/>
    <w:rsid w:val="00925168"/>
    <w:rsid w:val="009302F8"/>
    <w:rsid w:val="009338BF"/>
    <w:rsid w:val="00935DED"/>
    <w:rsid w:val="0094054E"/>
    <w:rsid w:val="009409D5"/>
    <w:rsid w:val="00947854"/>
    <w:rsid w:val="00955D4C"/>
    <w:rsid w:val="00960DDA"/>
    <w:rsid w:val="0096138B"/>
    <w:rsid w:val="009625FC"/>
    <w:rsid w:val="00962773"/>
    <w:rsid w:val="00962B18"/>
    <w:rsid w:val="00974E77"/>
    <w:rsid w:val="0099235C"/>
    <w:rsid w:val="00994484"/>
    <w:rsid w:val="00996889"/>
    <w:rsid w:val="009978FF"/>
    <w:rsid w:val="009A04B6"/>
    <w:rsid w:val="009A4269"/>
    <w:rsid w:val="009B1E46"/>
    <w:rsid w:val="009B5B0E"/>
    <w:rsid w:val="009C07CD"/>
    <w:rsid w:val="00A01BC4"/>
    <w:rsid w:val="00A063FB"/>
    <w:rsid w:val="00A147CA"/>
    <w:rsid w:val="00A20531"/>
    <w:rsid w:val="00A24BE5"/>
    <w:rsid w:val="00A267D6"/>
    <w:rsid w:val="00A31B50"/>
    <w:rsid w:val="00A3712B"/>
    <w:rsid w:val="00A4729C"/>
    <w:rsid w:val="00A527D7"/>
    <w:rsid w:val="00A52A7B"/>
    <w:rsid w:val="00A5477F"/>
    <w:rsid w:val="00A62BBD"/>
    <w:rsid w:val="00A709A3"/>
    <w:rsid w:val="00A96658"/>
    <w:rsid w:val="00AA64A7"/>
    <w:rsid w:val="00AB22AC"/>
    <w:rsid w:val="00AB4532"/>
    <w:rsid w:val="00AC0292"/>
    <w:rsid w:val="00AD2519"/>
    <w:rsid w:val="00AD5AEB"/>
    <w:rsid w:val="00AD6A17"/>
    <w:rsid w:val="00AD78EC"/>
    <w:rsid w:val="00AF66E0"/>
    <w:rsid w:val="00B41B7E"/>
    <w:rsid w:val="00B42F39"/>
    <w:rsid w:val="00B454C8"/>
    <w:rsid w:val="00B5491B"/>
    <w:rsid w:val="00B60890"/>
    <w:rsid w:val="00B706A8"/>
    <w:rsid w:val="00B73A5A"/>
    <w:rsid w:val="00B74C8B"/>
    <w:rsid w:val="00B82611"/>
    <w:rsid w:val="00B91BFB"/>
    <w:rsid w:val="00B924A6"/>
    <w:rsid w:val="00BA7771"/>
    <w:rsid w:val="00BB0726"/>
    <w:rsid w:val="00BB0AD5"/>
    <w:rsid w:val="00BC779C"/>
    <w:rsid w:val="00BD489E"/>
    <w:rsid w:val="00BD6BCA"/>
    <w:rsid w:val="00BF1692"/>
    <w:rsid w:val="00BF3807"/>
    <w:rsid w:val="00BF53AA"/>
    <w:rsid w:val="00BF67A3"/>
    <w:rsid w:val="00C01ADE"/>
    <w:rsid w:val="00C01EEE"/>
    <w:rsid w:val="00C060DA"/>
    <w:rsid w:val="00C07904"/>
    <w:rsid w:val="00C14265"/>
    <w:rsid w:val="00C239A7"/>
    <w:rsid w:val="00C23FD0"/>
    <w:rsid w:val="00C30706"/>
    <w:rsid w:val="00C33D86"/>
    <w:rsid w:val="00C41E67"/>
    <w:rsid w:val="00C45CBA"/>
    <w:rsid w:val="00C53D02"/>
    <w:rsid w:val="00C552B5"/>
    <w:rsid w:val="00C57B18"/>
    <w:rsid w:val="00C746CB"/>
    <w:rsid w:val="00C85652"/>
    <w:rsid w:val="00C85C1D"/>
    <w:rsid w:val="00C93794"/>
    <w:rsid w:val="00C9634E"/>
    <w:rsid w:val="00CA5F4F"/>
    <w:rsid w:val="00CB3AC6"/>
    <w:rsid w:val="00CC1F59"/>
    <w:rsid w:val="00CD2308"/>
    <w:rsid w:val="00CD78D2"/>
    <w:rsid w:val="00D1262B"/>
    <w:rsid w:val="00D14FE7"/>
    <w:rsid w:val="00D40B38"/>
    <w:rsid w:val="00D41343"/>
    <w:rsid w:val="00D51C1F"/>
    <w:rsid w:val="00D61D63"/>
    <w:rsid w:val="00D66AC9"/>
    <w:rsid w:val="00D70FB5"/>
    <w:rsid w:val="00D7170C"/>
    <w:rsid w:val="00D7213B"/>
    <w:rsid w:val="00D753A3"/>
    <w:rsid w:val="00D81E44"/>
    <w:rsid w:val="00D84970"/>
    <w:rsid w:val="00D91FAE"/>
    <w:rsid w:val="00DA215F"/>
    <w:rsid w:val="00DC6E65"/>
    <w:rsid w:val="00DD3C1B"/>
    <w:rsid w:val="00DE31A7"/>
    <w:rsid w:val="00DE72C8"/>
    <w:rsid w:val="00DF0A6C"/>
    <w:rsid w:val="00DF39F3"/>
    <w:rsid w:val="00E04FD9"/>
    <w:rsid w:val="00E068C4"/>
    <w:rsid w:val="00E078CD"/>
    <w:rsid w:val="00E12DA5"/>
    <w:rsid w:val="00E13216"/>
    <w:rsid w:val="00E2060B"/>
    <w:rsid w:val="00E26ED0"/>
    <w:rsid w:val="00E35646"/>
    <w:rsid w:val="00E374A6"/>
    <w:rsid w:val="00E438A1"/>
    <w:rsid w:val="00E5084D"/>
    <w:rsid w:val="00E67142"/>
    <w:rsid w:val="00E808C3"/>
    <w:rsid w:val="00E81538"/>
    <w:rsid w:val="00E8483D"/>
    <w:rsid w:val="00EA30E4"/>
    <w:rsid w:val="00EB02B0"/>
    <w:rsid w:val="00EB70B7"/>
    <w:rsid w:val="00EC2106"/>
    <w:rsid w:val="00ED3B12"/>
    <w:rsid w:val="00ED4F9F"/>
    <w:rsid w:val="00ED67B8"/>
    <w:rsid w:val="00EE17A8"/>
    <w:rsid w:val="00F00724"/>
    <w:rsid w:val="00F01E19"/>
    <w:rsid w:val="00F04FB7"/>
    <w:rsid w:val="00F0513A"/>
    <w:rsid w:val="00F11405"/>
    <w:rsid w:val="00F1232C"/>
    <w:rsid w:val="00F20DD3"/>
    <w:rsid w:val="00F23F0B"/>
    <w:rsid w:val="00F319B5"/>
    <w:rsid w:val="00F3458B"/>
    <w:rsid w:val="00F3572F"/>
    <w:rsid w:val="00F5385F"/>
    <w:rsid w:val="00F55AF3"/>
    <w:rsid w:val="00F61DAF"/>
    <w:rsid w:val="00F63E16"/>
    <w:rsid w:val="00F71F2C"/>
    <w:rsid w:val="00F842CA"/>
    <w:rsid w:val="00FB0A23"/>
    <w:rsid w:val="00FC3F8E"/>
    <w:rsid w:val="00FC4924"/>
    <w:rsid w:val="00FD039C"/>
    <w:rsid w:val="00FD0B8D"/>
    <w:rsid w:val="00FD0F71"/>
    <w:rsid w:val="00FF0F0C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134B"/>
  <w15:docId w15:val="{1F83A979-938E-4FC9-BDAE-EA92083D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1B7E"/>
    <w:pPr>
      <w:spacing w:before="0" w:after="0"/>
    </w:pPr>
  </w:style>
  <w:style w:type="paragraph" w:styleId="a4">
    <w:name w:val="List Paragraph"/>
    <w:basedOn w:val="a"/>
    <w:uiPriority w:val="34"/>
    <w:qFormat/>
    <w:rsid w:val="001A59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B0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D4B04"/>
  </w:style>
  <w:style w:type="paragraph" w:styleId="a7">
    <w:name w:val="footer"/>
    <w:basedOn w:val="a"/>
    <w:link w:val="a8"/>
    <w:uiPriority w:val="99"/>
    <w:unhideWhenUsed/>
    <w:rsid w:val="007D4B0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7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C16C-2A5A-4E84-9927-1ACBF25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Zam_ds</cp:lastModifiedBy>
  <cp:revision>340</cp:revision>
  <dcterms:created xsi:type="dcterms:W3CDTF">2011-11-02T04:15:00Z</dcterms:created>
  <dcterms:modified xsi:type="dcterms:W3CDTF">2023-09-01T09:04:00Z</dcterms:modified>
</cp:coreProperties>
</file>